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4F1B0" w14:textId="4EF7B807" w:rsidR="00C84FDA" w:rsidRPr="0062765D" w:rsidRDefault="00C84FDA" w:rsidP="00C84FDA">
      <w:pPr>
        <w:spacing w:line="276" w:lineRule="auto"/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Diasip </w:t>
      </w:r>
      <w:r w:rsidR="00600319">
        <w:rPr>
          <w:rFonts w:asciiTheme="minorHAnsi" w:hAnsiTheme="minorHAnsi"/>
          <w:b/>
          <w:bCs/>
          <w:sz w:val="28"/>
          <w:szCs w:val="28"/>
        </w:rPr>
        <w:t xml:space="preserve">o </w:t>
      </w:r>
      <w:r>
        <w:rPr>
          <w:rFonts w:asciiTheme="minorHAnsi" w:hAnsiTheme="minorHAnsi"/>
          <w:b/>
          <w:bCs/>
          <w:sz w:val="28"/>
          <w:szCs w:val="28"/>
        </w:rPr>
        <w:t>smak</w:t>
      </w:r>
      <w:r w:rsidR="00600319">
        <w:rPr>
          <w:rFonts w:asciiTheme="minorHAnsi" w:hAnsiTheme="minorHAnsi"/>
          <w:b/>
          <w:bCs/>
          <w:sz w:val="28"/>
          <w:szCs w:val="28"/>
        </w:rPr>
        <w:t>u</w:t>
      </w:r>
      <w:r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155C69">
        <w:rPr>
          <w:rFonts w:asciiTheme="minorHAnsi" w:hAnsiTheme="minorHAnsi"/>
          <w:b/>
          <w:bCs/>
          <w:sz w:val="28"/>
          <w:szCs w:val="28"/>
        </w:rPr>
        <w:t>wanili</w:t>
      </w:r>
      <w:r>
        <w:rPr>
          <w:rFonts w:asciiTheme="minorHAnsi" w:hAnsiTheme="minorHAnsi"/>
          <w:b/>
          <w:bCs/>
          <w:sz w:val="28"/>
          <w:szCs w:val="28"/>
        </w:rPr>
        <w:t>owy</w:t>
      </w:r>
      <w:r w:rsidR="004C109C">
        <w:rPr>
          <w:rFonts w:asciiTheme="minorHAnsi" w:hAnsiTheme="minorHAnsi"/>
          <w:b/>
          <w:bCs/>
          <w:sz w:val="28"/>
          <w:szCs w:val="28"/>
        </w:rPr>
        <w:t>m</w:t>
      </w:r>
      <w:r w:rsidR="00316CCB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600319">
        <w:rPr>
          <w:rFonts w:asciiTheme="minorHAnsi" w:hAnsiTheme="minorHAnsi"/>
          <w:b/>
          <w:bCs/>
          <w:sz w:val="28"/>
          <w:szCs w:val="28"/>
        </w:rPr>
        <w:t>4x</w:t>
      </w:r>
      <w:r>
        <w:rPr>
          <w:rFonts w:asciiTheme="minorHAnsi" w:hAnsiTheme="minorHAnsi"/>
          <w:b/>
          <w:bCs/>
          <w:sz w:val="28"/>
          <w:szCs w:val="28"/>
        </w:rPr>
        <w:t>200</w:t>
      </w:r>
      <w:r w:rsidR="004C109C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>ml</w:t>
      </w:r>
    </w:p>
    <w:p w14:paraId="52CABF42" w14:textId="5C9CD811" w:rsidR="002D7FB5" w:rsidRPr="009158A1" w:rsidRDefault="002D7FB5" w:rsidP="002D7FB5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 xml:space="preserve">Żywność specjalnego przeznaczenia medycznego. </w:t>
      </w:r>
      <w:r>
        <w:rPr>
          <w:rFonts w:asciiTheme="minorHAnsi" w:hAnsiTheme="minorHAnsi"/>
        </w:rPr>
        <w:t xml:space="preserve">Do postępowania dietetycznego w niedożywieniu związanym z chorobą u pacjentów z cukrzycą i pacjentów z hiperglikemią. Zawiera cukry i substancje słodzące. Diasip jest produktem zawierającym błonnik, kompletnym pod względem odżywczym. </w:t>
      </w:r>
    </w:p>
    <w:p w14:paraId="47183353" w14:textId="77777777" w:rsidR="002D7FB5" w:rsidRPr="0071695A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71695A">
        <w:rPr>
          <w:rFonts w:asciiTheme="minorHAnsi" w:hAnsiTheme="minorHAnsi"/>
          <w:b/>
          <w:bCs/>
          <w:sz w:val="24"/>
          <w:szCs w:val="24"/>
        </w:rPr>
        <w:t>Sposób użycia:</w:t>
      </w:r>
    </w:p>
    <w:p w14:paraId="0675DAA9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Przechowywać w chłodnym, suchym miejscu.</w:t>
      </w:r>
    </w:p>
    <w:p w14:paraId="72524142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Dobrze wstrząsnąć przed użyciem.</w:t>
      </w:r>
    </w:p>
    <w:p w14:paraId="589E8633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Produkt gotowy do spożycia, przeznaczony do picia.</w:t>
      </w:r>
    </w:p>
    <w:p w14:paraId="548F2ADE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Najlepiej podawać schłodzony.</w:t>
      </w:r>
    </w:p>
    <w:p w14:paraId="40A182DE" w14:textId="7478DE5D" w:rsidR="002D7FB5" w:rsidRPr="009158A1" w:rsidRDefault="002D7FB5" w:rsidP="009158A1">
      <w:pPr>
        <w:pStyle w:val="Akapitzlist"/>
        <w:numPr>
          <w:ilvl w:val="0"/>
          <w:numId w:val="14"/>
        </w:numPr>
        <w:jc w:val="both"/>
      </w:pPr>
      <w:r>
        <w:t xml:space="preserve">Po pierwszym otwarciu opakowania produkt przechowywać w lodówce, </w:t>
      </w:r>
      <w:r w:rsidR="002B3278">
        <w:t xml:space="preserve">w zamkniętej butelce, </w:t>
      </w:r>
      <w:r>
        <w:t>nie dłużej niż 24 godziny.</w:t>
      </w:r>
    </w:p>
    <w:p w14:paraId="15E2EE5C" w14:textId="77777777" w:rsidR="00326089" w:rsidRDefault="00326089" w:rsidP="0032608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3DDEF11A" w14:textId="77777777" w:rsidR="00326089" w:rsidRDefault="00326089" w:rsidP="00326089">
      <w:pPr>
        <w:spacing w:after="6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2 butelki dziennie przez min. 14 dni</w:t>
      </w:r>
      <w:r>
        <w:rPr>
          <w:rFonts w:asciiTheme="minorHAnsi" w:hAnsiTheme="minorHAnsi"/>
        </w:rPr>
        <w:t>, o ile lekarz lub dietetyk nie zaleci inaczej.</w:t>
      </w:r>
    </w:p>
    <w:p w14:paraId="2CD43655" w14:textId="77777777" w:rsidR="00326089" w:rsidRDefault="00326089" w:rsidP="00326089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Wsparcie żywieniowe powinno być zalecone przez lekarza w takiej ilości i na tak długo jak pacjent tego potrzebuje.</w:t>
      </w:r>
    </w:p>
    <w:p w14:paraId="31C486B0" w14:textId="67FB279C" w:rsidR="00C84FDA" w:rsidRPr="004C109C" w:rsidRDefault="00C84FDA" w:rsidP="00C84FDA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4C109C">
        <w:rPr>
          <w:rFonts w:asciiTheme="minorHAnsi" w:hAnsiTheme="minorHAnsi"/>
          <w:b/>
          <w:bCs/>
          <w:sz w:val="24"/>
          <w:szCs w:val="24"/>
        </w:rPr>
        <w:t>Skład</w:t>
      </w:r>
      <w:r w:rsidR="002D7FB5">
        <w:rPr>
          <w:rFonts w:asciiTheme="minorHAnsi" w:hAnsiTheme="minorHAnsi"/>
          <w:b/>
          <w:bCs/>
          <w:sz w:val="24"/>
          <w:szCs w:val="24"/>
        </w:rPr>
        <w:t>niki</w:t>
      </w:r>
      <w:r w:rsidRPr="004C109C">
        <w:rPr>
          <w:rFonts w:asciiTheme="minorHAnsi" w:hAnsiTheme="minorHAnsi"/>
          <w:b/>
          <w:bCs/>
          <w:sz w:val="24"/>
          <w:szCs w:val="24"/>
        </w:rPr>
        <w:t>:</w:t>
      </w:r>
    </w:p>
    <w:p w14:paraId="712F1E8D" w14:textId="606CD7FA" w:rsidR="00D27EF0" w:rsidRDefault="001B0EB1" w:rsidP="00C84FDA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1B0EB1">
        <w:rPr>
          <w:rFonts w:asciiTheme="minorHAnsi" w:hAnsiTheme="minorHAnsi" w:cs="Arial"/>
          <w:shd w:val="clear" w:color="auto" w:fill="FFFFFF"/>
        </w:rPr>
        <w:t>woda, izomaltuloza</w:t>
      </w:r>
      <w:r w:rsidR="005D60BA">
        <w:rPr>
          <w:rFonts w:asciiTheme="minorHAnsi" w:hAnsiTheme="minorHAnsi" w:cs="Arial"/>
          <w:shd w:val="clear" w:color="auto" w:fill="FFFFFF"/>
        </w:rPr>
        <w:t>*</w:t>
      </w:r>
      <w:r w:rsidRPr="001B0EB1">
        <w:rPr>
          <w:rFonts w:asciiTheme="minorHAnsi" w:hAnsiTheme="minorHAnsi" w:cs="Arial"/>
          <w:shd w:val="clear" w:color="auto" w:fill="FFFFFF"/>
        </w:rPr>
        <w:t>, błonnik pokarmowy (galaktooligosacharydy (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z mleka</w:t>
      </w:r>
      <w:r w:rsidRPr="001B0EB1">
        <w:rPr>
          <w:rFonts w:asciiTheme="minorHAnsi" w:hAnsiTheme="minorHAnsi" w:cs="Arial"/>
          <w:shd w:val="clear" w:color="auto" w:fill="FFFFFF"/>
        </w:rPr>
        <w:t> krowiego), dekstryna oporna na trawienie, celuloza), oleje roślinne (olej rzepakowy, olej słonecznikowy), skrobia, laktoza (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z mleka</w:t>
      </w:r>
      <w:r w:rsidRPr="001B0EB1">
        <w:rPr>
          <w:rFonts w:asciiTheme="minorHAnsi" w:hAnsiTheme="minorHAnsi" w:cs="Arial"/>
          <w:shd w:val="clear" w:color="auto" w:fill="FFFFFF"/>
        </w:rPr>
        <w:t> krowiego</w:t>
      </w:r>
      <w:r w:rsidR="00D506E3">
        <w:rPr>
          <w:rFonts w:asciiTheme="minorHAnsi" w:hAnsiTheme="minorHAnsi" w:cs="Arial"/>
          <w:shd w:val="clear" w:color="auto" w:fill="FFFFFF"/>
        </w:rPr>
        <w:t>)</w:t>
      </w:r>
      <w:r w:rsidRPr="001B0EB1">
        <w:rPr>
          <w:rFonts w:asciiTheme="minorHAnsi" w:hAnsiTheme="minorHAnsi" w:cs="Arial"/>
          <w:shd w:val="clear" w:color="auto" w:fill="FFFFFF"/>
        </w:rPr>
        <w:t>, </w:t>
      </w:r>
      <w:r w:rsidR="009158A1">
        <w:rPr>
          <w:rFonts w:asciiTheme="minorHAnsi" w:hAnsiTheme="minorHAnsi" w:cs="Arial"/>
          <w:shd w:val="clear" w:color="auto" w:fill="FFFFFF"/>
        </w:rPr>
        <w:t xml:space="preserve">białka </w:t>
      </w:r>
      <w:r w:rsidR="009158A1" w:rsidRPr="009158A1">
        <w:rPr>
          <w:rFonts w:asciiTheme="minorHAnsi" w:hAnsiTheme="minorHAnsi" w:cs="Arial"/>
          <w:b/>
          <w:bCs/>
          <w:shd w:val="clear" w:color="auto" w:fill="FFFFFF"/>
        </w:rPr>
        <w:t>mleka</w:t>
      </w:r>
      <w:r w:rsidR="009158A1">
        <w:rPr>
          <w:rFonts w:asciiTheme="minorHAnsi" w:hAnsiTheme="minorHAnsi" w:cs="Arial"/>
          <w:shd w:val="clear" w:color="auto" w:fill="FFFFFF"/>
        </w:rPr>
        <w:t xml:space="preserve"> krowiego, </w:t>
      </w:r>
      <w:r w:rsidRPr="001B0EB1">
        <w:rPr>
          <w:rFonts w:asciiTheme="minorHAnsi" w:hAnsiTheme="minorHAnsi" w:cs="Arial"/>
          <w:shd w:val="clear" w:color="auto" w:fill="FFFFFF"/>
        </w:rPr>
        <w:t>izolat białka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sojowego</w:t>
      </w:r>
      <w:r w:rsidRPr="001B0EB1">
        <w:rPr>
          <w:rFonts w:asciiTheme="minorHAnsi" w:hAnsiTheme="minorHAnsi" w:cs="Arial"/>
          <w:shd w:val="clear" w:color="auto" w:fill="FFFFFF"/>
        </w:rPr>
        <w:t>, aromat, regulator</w:t>
      </w:r>
      <w:r w:rsidR="00D27EF0">
        <w:rPr>
          <w:rFonts w:asciiTheme="minorHAnsi" w:hAnsiTheme="minorHAnsi" w:cs="Arial"/>
          <w:shd w:val="clear" w:color="auto" w:fill="FFFFFF"/>
        </w:rPr>
        <w:t>y</w:t>
      </w:r>
      <w:r w:rsidRPr="001B0EB1">
        <w:rPr>
          <w:rFonts w:asciiTheme="minorHAnsi" w:hAnsiTheme="minorHAnsi" w:cs="Arial"/>
          <w:shd w:val="clear" w:color="auto" w:fill="FFFFFF"/>
        </w:rPr>
        <w:t xml:space="preserve"> kwasowości (kwas cytrynowy</w:t>
      </w:r>
      <w:r w:rsidR="00D27EF0">
        <w:rPr>
          <w:rFonts w:asciiTheme="minorHAnsi" w:hAnsiTheme="minorHAnsi" w:cs="Arial"/>
          <w:shd w:val="clear" w:color="auto" w:fill="FFFFFF"/>
        </w:rPr>
        <w:t>, wodorotlenek potasu</w:t>
      </w:r>
      <w:r w:rsidRPr="001B0EB1">
        <w:rPr>
          <w:rFonts w:asciiTheme="minorHAnsi" w:hAnsiTheme="minorHAnsi" w:cs="Arial"/>
          <w:shd w:val="clear" w:color="auto" w:fill="FFFFFF"/>
        </w:rPr>
        <w:t>), olej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rybi</w:t>
      </w:r>
      <w:r w:rsidRPr="001B0EB1">
        <w:rPr>
          <w:rFonts w:asciiTheme="minorHAnsi" w:hAnsiTheme="minorHAnsi" w:cs="Arial"/>
          <w:shd w:val="clear" w:color="auto" w:fill="FFFFFF"/>
        </w:rPr>
        <w:t xml:space="preserve">, cytrynian potasu, chlorek choliny, </w:t>
      </w:r>
      <w:r w:rsidR="00D27EF0" w:rsidRPr="001B0EB1">
        <w:rPr>
          <w:rFonts w:asciiTheme="minorHAnsi" w:hAnsiTheme="minorHAnsi" w:cs="Arial"/>
          <w:shd w:val="clear" w:color="auto" w:fill="FFFFFF"/>
        </w:rPr>
        <w:t>wodorotlenek magnezu, wodorofosforan dipotasu,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fosforan wapnia,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7261D3">
        <w:rPr>
          <w:rFonts w:asciiTheme="minorHAnsi" w:hAnsiTheme="minorHAnsi" w:cs="Arial"/>
          <w:shd w:val="clear" w:color="auto" w:fill="FFFFFF"/>
        </w:rPr>
        <w:t xml:space="preserve">barwnik (kurkumina), </w:t>
      </w:r>
      <w:r w:rsidR="00D27EF0" w:rsidRPr="001B0EB1">
        <w:rPr>
          <w:rFonts w:asciiTheme="minorHAnsi" w:hAnsiTheme="minorHAnsi" w:cs="Arial"/>
          <w:shd w:val="clear" w:color="auto" w:fill="FFFFFF"/>
        </w:rPr>
        <w:t>chlorek wapnia,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cytrynian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L-askorbinian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7261D3">
        <w:rPr>
          <w:rFonts w:asciiTheme="minorHAnsi" w:hAnsiTheme="minorHAnsi" w:cs="Arial"/>
          <w:shd w:val="clear" w:color="auto" w:fill="FFFFFF"/>
        </w:rPr>
        <w:t xml:space="preserve">stabilizator (karagen), </w:t>
      </w:r>
      <w:r w:rsidR="00D27EF0" w:rsidRPr="001B0EB1">
        <w:rPr>
          <w:rFonts w:asciiTheme="minorHAnsi" w:hAnsiTheme="minorHAnsi" w:cs="Arial"/>
          <w:shd w:val="clear" w:color="auto" w:fill="FFFFFF"/>
        </w:rPr>
        <w:t>substancje słodzące (acesulfam K, sól sodowa sacharyny), mleczan żelaza(ll),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węglan wapnia, siarczan cynku, octan DL-alfa-tokoferylu,</w:t>
      </w:r>
      <w:r w:rsidR="00D27EF0">
        <w:rPr>
          <w:rFonts w:asciiTheme="minorHAnsi" w:hAnsiTheme="minorHAnsi" w:cs="Arial"/>
          <w:shd w:val="clear" w:color="auto" w:fill="FFFFFF"/>
        </w:rPr>
        <w:t xml:space="preserve"> </w:t>
      </w:r>
      <w:r w:rsidRPr="001B0EB1">
        <w:rPr>
          <w:rFonts w:asciiTheme="minorHAnsi" w:hAnsiTheme="minorHAnsi" w:cs="Arial"/>
          <w:shd w:val="clear" w:color="auto" w:fill="FFFFFF"/>
        </w:rPr>
        <w:t>karotenoidy - zawierają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soję</w:t>
      </w:r>
      <w:r w:rsidRPr="001B0EB1">
        <w:rPr>
          <w:rFonts w:asciiTheme="minorHAnsi" w:hAnsiTheme="minorHAnsi" w:cs="Arial"/>
          <w:shd w:val="clear" w:color="auto" w:fill="FFFFFF"/>
        </w:rPr>
        <w:t> (beta-karoten, luteina, oleożywica likopen</w:t>
      </w:r>
      <w:r w:rsidR="005D60BA">
        <w:rPr>
          <w:rFonts w:asciiTheme="minorHAnsi" w:hAnsiTheme="minorHAnsi" w:cs="Arial"/>
          <w:shd w:val="clear" w:color="auto" w:fill="FFFFFF"/>
        </w:rPr>
        <w:t>owa</w:t>
      </w:r>
      <w:r w:rsidRPr="001B0EB1">
        <w:rPr>
          <w:rFonts w:asciiTheme="minorHAnsi" w:hAnsiTheme="minorHAnsi" w:cs="Arial"/>
          <w:shd w:val="clear" w:color="auto" w:fill="FFFFFF"/>
        </w:rPr>
        <w:t xml:space="preserve"> z pomidorów), </w:t>
      </w:r>
      <w:r w:rsidR="00D27EF0" w:rsidRPr="001B0EB1">
        <w:rPr>
          <w:rFonts w:asciiTheme="minorHAnsi" w:hAnsiTheme="minorHAnsi" w:cs="Arial"/>
          <w:shd w:val="clear" w:color="auto" w:fill="FFFFFF"/>
        </w:rPr>
        <w:t>glukonian miedzi(ll), D-pantotenian wapnia, chlorek chromu(lll), siarczan manganu, selenian(IV)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chlorowodorek tiaminy,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chlorowodorek pirydoksyny,</w:t>
      </w:r>
      <w:r w:rsidR="00D27EF0">
        <w:rPr>
          <w:rFonts w:asciiTheme="minorHAnsi" w:hAnsiTheme="minorHAnsi" w:cs="Arial"/>
          <w:shd w:val="clear" w:color="auto" w:fill="FFFFFF"/>
        </w:rPr>
        <w:t xml:space="preserve"> </w:t>
      </w:r>
      <w:r w:rsidR="0069526B">
        <w:rPr>
          <w:rFonts w:asciiTheme="minorHAnsi" w:hAnsiTheme="minorHAnsi" w:cs="Arial"/>
          <w:shd w:val="clear" w:color="auto" w:fill="FFFFFF"/>
        </w:rPr>
        <w:t xml:space="preserve">ryboflawina, </w:t>
      </w:r>
      <w:r w:rsidR="00D27EF0" w:rsidRPr="001B0EB1">
        <w:rPr>
          <w:rFonts w:asciiTheme="minorHAnsi" w:hAnsiTheme="minorHAnsi" w:cs="Arial"/>
          <w:shd w:val="clear" w:color="auto" w:fill="FFFFFF"/>
        </w:rPr>
        <w:t>nikotynamid,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molibdenian(VI)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fluorek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octan retinylu,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kwas pteroilomonoglutaminowy,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jodek potasu,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D-biotyna,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fitomenadion</w:t>
      </w:r>
      <w:r w:rsidR="00D27EF0">
        <w:rPr>
          <w:rFonts w:asciiTheme="minorHAnsi" w:hAnsiTheme="minorHAnsi" w:cs="Arial"/>
          <w:shd w:val="clear" w:color="auto" w:fill="FFFFFF"/>
        </w:rPr>
        <w:t xml:space="preserve">, </w:t>
      </w:r>
      <w:r w:rsidR="00D27EF0" w:rsidRPr="001B0EB1">
        <w:rPr>
          <w:rFonts w:asciiTheme="minorHAnsi" w:hAnsiTheme="minorHAnsi" w:cs="Arial"/>
          <w:shd w:val="clear" w:color="auto" w:fill="FFFFFF"/>
        </w:rPr>
        <w:t>cholekalcyferol,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cyjanokobalamina</w:t>
      </w:r>
      <w:r w:rsidR="00D27EF0">
        <w:rPr>
          <w:rFonts w:asciiTheme="minorHAnsi" w:hAnsiTheme="minorHAnsi" w:cs="Arial"/>
          <w:shd w:val="clear" w:color="auto" w:fill="FFFFFF"/>
        </w:rPr>
        <w:t>.</w:t>
      </w:r>
    </w:p>
    <w:p w14:paraId="6B3EBB73" w14:textId="41ED8C80" w:rsidR="005D60BA" w:rsidRDefault="005D60BA" w:rsidP="00C84FDA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5D60BA">
        <w:rPr>
          <w:rFonts w:asciiTheme="minorHAnsi" w:hAnsiTheme="minorHAnsi" w:cs="Arial"/>
          <w:shd w:val="clear" w:color="auto" w:fill="FFFFFF"/>
        </w:rPr>
        <w:t>*Izomaltuloza jest źródłem glukozy i fruktozy.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2D7FB5" w:rsidRPr="00C15985" w14:paraId="6933121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AA28BB" w14:textId="72F93754" w:rsidR="002D7FB5" w:rsidRPr="00C15985" w:rsidRDefault="002D7FB5" w:rsidP="002D7FB5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E974CF" w14:textId="77777777" w:rsidR="002D7FB5" w:rsidRPr="00C15985" w:rsidRDefault="002D7FB5" w:rsidP="002D7FB5">
            <w:pPr>
              <w:spacing w:after="0"/>
              <w:jc w:val="both"/>
              <w:rPr>
                <w:highlight w:val="yellow"/>
              </w:rPr>
            </w:pPr>
          </w:p>
        </w:tc>
      </w:tr>
      <w:tr w:rsidR="002D7FB5" w:rsidRPr="00C15985" w14:paraId="4EB5138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A2EA26" w14:textId="77777777" w:rsidR="002D7FB5" w:rsidRPr="00316CCB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316CCB">
              <w:rPr>
                <w:b/>
                <w:bCs/>
              </w:rPr>
              <w:t>Wartość energetyczna</w:t>
            </w:r>
          </w:p>
          <w:p w14:paraId="674A2E4F" w14:textId="5DCC95FD" w:rsidR="002D7FB5" w:rsidRPr="00C15985" w:rsidRDefault="002D7FB5" w:rsidP="002D7FB5">
            <w:pPr>
              <w:spacing w:after="0"/>
              <w:jc w:val="both"/>
            </w:pP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4990AE" w14:textId="44DD57D2" w:rsidR="002D7FB5" w:rsidRDefault="002D7FB5" w:rsidP="002D7FB5">
            <w:pPr>
              <w:spacing w:after="0"/>
              <w:jc w:val="both"/>
            </w:pPr>
            <w:r>
              <w:t>43</w:t>
            </w:r>
            <w:r w:rsidR="0069526B">
              <w:t>8</w:t>
            </w:r>
            <w:r w:rsidRPr="00C15985">
              <w:t xml:space="preserve"> kJ</w:t>
            </w:r>
          </w:p>
          <w:p w14:paraId="23DF75C0" w14:textId="1B4415EB" w:rsidR="002D7FB5" w:rsidRPr="00C15985" w:rsidRDefault="002D7FB5" w:rsidP="002D7FB5">
            <w:pPr>
              <w:spacing w:after="0"/>
              <w:jc w:val="both"/>
            </w:pPr>
            <w:r>
              <w:t>104</w:t>
            </w:r>
            <w:r w:rsidRPr="00C15985">
              <w:t xml:space="preserve"> kcal</w:t>
            </w:r>
          </w:p>
        </w:tc>
      </w:tr>
      <w:tr w:rsidR="002D7FB5" w:rsidRPr="00C15985" w14:paraId="071A8B15" w14:textId="77777777" w:rsidTr="008C05DA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A9AFC0" w14:textId="719E2531" w:rsidR="002D7FB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7F6D04">
              <w:t>(3</w:t>
            </w:r>
            <w:r w:rsidR="0069526B">
              <w:t>2</w:t>
            </w:r>
            <w:r w:rsidRPr="007F6D04">
              <w:t xml:space="preserve"> En%)</w:t>
            </w:r>
          </w:p>
          <w:p w14:paraId="4FC841F3" w14:textId="77777777" w:rsidR="002D7FB5" w:rsidRPr="007F6D04" w:rsidRDefault="002D7FB5" w:rsidP="002D7FB5">
            <w:pPr>
              <w:spacing w:after="0"/>
              <w:jc w:val="both"/>
            </w:pPr>
            <w:r w:rsidRPr="007F6D04">
              <w:t>w tym</w:t>
            </w:r>
          </w:p>
          <w:p w14:paraId="2AE7A575" w14:textId="59D499C7" w:rsidR="002D7FB5" w:rsidRPr="00C15985" w:rsidRDefault="00D506E3" w:rsidP="002D7FB5">
            <w:pPr>
              <w:spacing w:after="0"/>
              <w:jc w:val="both"/>
            </w:pPr>
            <w:r>
              <w:t xml:space="preserve">- </w:t>
            </w:r>
            <w:r w:rsidR="002D7FB5">
              <w:t>Kwasy</w:t>
            </w:r>
            <w:r w:rsidR="002D7FB5" w:rsidRPr="00C15985">
              <w:t xml:space="preserve">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C35345" w14:textId="77777777" w:rsidR="002D7FB5" w:rsidRPr="00C15985" w:rsidRDefault="002D7FB5" w:rsidP="002D7FB5">
            <w:pPr>
              <w:spacing w:after="0"/>
              <w:jc w:val="both"/>
            </w:pPr>
            <w:r>
              <w:t>3,8</w:t>
            </w:r>
            <w:r w:rsidRPr="00C15985">
              <w:t xml:space="preserve"> g</w:t>
            </w:r>
          </w:p>
          <w:p w14:paraId="6EB9FBD7" w14:textId="77777777" w:rsidR="002D7FB5" w:rsidRDefault="002D7FB5" w:rsidP="002D7FB5">
            <w:pPr>
              <w:spacing w:after="0"/>
              <w:jc w:val="both"/>
            </w:pPr>
          </w:p>
          <w:p w14:paraId="475E48C5" w14:textId="4A878728" w:rsidR="002D7FB5" w:rsidRPr="00C15985" w:rsidRDefault="002D7FB5" w:rsidP="002D7FB5">
            <w:pPr>
              <w:spacing w:after="0"/>
              <w:jc w:val="both"/>
            </w:pPr>
            <w:r w:rsidRPr="00C15985">
              <w:t>0,</w:t>
            </w:r>
            <w:r w:rsidR="0069526B">
              <w:t>44</w:t>
            </w:r>
            <w:r w:rsidRPr="00C15985">
              <w:t xml:space="preserve"> g</w:t>
            </w:r>
          </w:p>
        </w:tc>
      </w:tr>
      <w:tr w:rsidR="002D7FB5" w:rsidRPr="00C15985" w14:paraId="58E67A2B" w14:textId="77777777" w:rsidTr="008C05DA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2D6A1E" w14:textId="08FAC67B" w:rsidR="002D7FB5" w:rsidRPr="007F6D04" w:rsidRDefault="002D7FB5" w:rsidP="002D7FB5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7F6D04">
              <w:t>(4</w:t>
            </w:r>
            <w:r w:rsidR="0069526B">
              <w:t>4</w:t>
            </w:r>
            <w:r w:rsidRPr="007F6D04">
              <w:t xml:space="preserve"> En%)</w:t>
            </w:r>
          </w:p>
          <w:p w14:paraId="644CD39E" w14:textId="77777777" w:rsidR="002D7FB5" w:rsidRPr="007F6D04" w:rsidRDefault="002D7FB5" w:rsidP="002D7FB5">
            <w:pPr>
              <w:spacing w:after="0"/>
              <w:jc w:val="both"/>
            </w:pPr>
            <w:r w:rsidRPr="007F6D04">
              <w:t>w tym</w:t>
            </w:r>
          </w:p>
          <w:p w14:paraId="725F429D" w14:textId="7FDDC26D" w:rsidR="002D7FB5" w:rsidRPr="00C15985" w:rsidRDefault="0069526B" w:rsidP="002D7FB5">
            <w:pPr>
              <w:spacing w:after="0"/>
              <w:jc w:val="both"/>
            </w:pPr>
            <w:r>
              <w:t xml:space="preserve">- </w:t>
            </w:r>
            <w:r w:rsidR="002D7FB5">
              <w:t>C</w:t>
            </w:r>
            <w:r w:rsidR="002D7FB5" w:rsidRPr="00C15985">
              <w:t>ukry</w:t>
            </w:r>
          </w:p>
          <w:p w14:paraId="4FCE7A91" w14:textId="28339AF7" w:rsidR="002D7FB5" w:rsidRPr="00C15985" w:rsidRDefault="0069526B" w:rsidP="002D7FB5">
            <w:pPr>
              <w:spacing w:after="0"/>
              <w:jc w:val="both"/>
            </w:pPr>
            <w:r>
              <w:lastRenderedPageBreak/>
              <w:t xml:space="preserve">- </w:t>
            </w:r>
            <w:r w:rsidR="002D7FB5">
              <w:t>L</w:t>
            </w:r>
            <w:r w:rsidR="002D7FB5"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40EBAF" w14:textId="7191ADBA" w:rsidR="002D7FB5" w:rsidRPr="00C15985" w:rsidRDefault="002D7FB5" w:rsidP="002D7FB5">
            <w:pPr>
              <w:spacing w:after="0"/>
              <w:jc w:val="both"/>
            </w:pPr>
            <w:r>
              <w:lastRenderedPageBreak/>
              <w:t>11,</w:t>
            </w:r>
            <w:r w:rsidR="0069526B">
              <w:t>5</w:t>
            </w:r>
            <w:r w:rsidRPr="00C15985">
              <w:t xml:space="preserve"> g</w:t>
            </w:r>
          </w:p>
          <w:p w14:paraId="2FDE24E7" w14:textId="77777777" w:rsidR="002D7FB5" w:rsidRDefault="002D7FB5" w:rsidP="002D7FB5">
            <w:pPr>
              <w:spacing w:after="0"/>
              <w:jc w:val="both"/>
            </w:pPr>
          </w:p>
          <w:p w14:paraId="389E7EB4" w14:textId="5331ECF4" w:rsidR="002D7FB5" w:rsidRPr="00C15985" w:rsidRDefault="002D7FB5" w:rsidP="002D7FB5">
            <w:pPr>
              <w:spacing w:after="0"/>
              <w:jc w:val="both"/>
            </w:pPr>
            <w:r>
              <w:t>8,</w:t>
            </w:r>
            <w:r w:rsidR="0069526B">
              <w:t>4</w:t>
            </w:r>
            <w:r w:rsidRPr="00C15985">
              <w:t xml:space="preserve"> g</w:t>
            </w:r>
          </w:p>
          <w:p w14:paraId="336F88F9" w14:textId="27E01E06" w:rsidR="002D7FB5" w:rsidRPr="00C15985" w:rsidRDefault="002D7FB5" w:rsidP="002D7FB5">
            <w:pPr>
              <w:spacing w:after="0"/>
              <w:jc w:val="both"/>
            </w:pPr>
            <w:r>
              <w:lastRenderedPageBreak/>
              <w:t>3,</w:t>
            </w:r>
            <w:r w:rsidR="0069526B">
              <w:t>54</w:t>
            </w:r>
            <w:r w:rsidRPr="00C15985">
              <w:t xml:space="preserve"> g</w:t>
            </w:r>
          </w:p>
        </w:tc>
      </w:tr>
      <w:tr w:rsidR="002D7FB5" w:rsidRPr="00C15985" w14:paraId="33A095CB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9A8ED" w14:textId="1C45F20F" w:rsidR="002D7FB5" w:rsidRPr="00C1598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Błonnik </w:t>
            </w:r>
            <w:r w:rsidRPr="007F6D04">
              <w:t>(</w:t>
            </w:r>
            <w:r w:rsidR="0069526B">
              <w:t>5</w:t>
            </w:r>
            <w:r w:rsidRPr="007F6D04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0255C0" w14:textId="0C10E26B" w:rsidR="002D7FB5" w:rsidRPr="00C15985" w:rsidRDefault="002D7FB5" w:rsidP="002D7FB5">
            <w:pPr>
              <w:spacing w:after="0"/>
              <w:jc w:val="both"/>
            </w:pPr>
            <w:r>
              <w:t>2,</w:t>
            </w:r>
            <w:r w:rsidR="0069526B">
              <w:t>5</w:t>
            </w:r>
            <w:r w:rsidRPr="00C15985">
              <w:t xml:space="preserve"> g</w:t>
            </w:r>
          </w:p>
        </w:tc>
      </w:tr>
      <w:tr w:rsidR="002D7FB5" w:rsidRPr="00C15985" w14:paraId="72975FE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9F6DEE" w14:textId="03244670" w:rsidR="002D7FB5" w:rsidRPr="00C11D04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7F6D04">
              <w:t>(19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490D7E" w14:textId="77777777" w:rsidR="002D7FB5" w:rsidRPr="00C15985" w:rsidRDefault="002D7FB5" w:rsidP="002D7FB5">
            <w:pPr>
              <w:spacing w:after="0"/>
              <w:jc w:val="both"/>
            </w:pPr>
            <w:r>
              <w:t>4,9</w:t>
            </w:r>
            <w:r w:rsidRPr="00C15985">
              <w:t xml:space="preserve"> g</w:t>
            </w:r>
          </w:p>
        </w:tc>
      </w:tr>
      <w:tr w:rsidR="002D7FB5" w:rsidRPr="00C15985" w14:paraId="51637272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482067" w14:textId="4FF80C4F" w:rsidR="002D7FB5" w:rsidRPr="00C1598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E0FDB78" w14:textId="68FCDBA6" w:rsidR="002D7FB5" w:rsidRPr="00C15985" w:rsidRDefault="002D7FB5" w:rsidP="002D7FB5">
            <w:pPr>
              <w:spacing w:after="0"/>
              <w:jc w:val="both"/>
            </w:pPr>
            <w:r>
              <w:t>0,1</w:t>
            </w:r>
            <w:r w:rsidR="007261D3">
              <w:t>3</w:t>
            </w:r>
            <w:r w:rsidRPr="00C15985">
              <w:t xml:space="preserve"> g</w:t>
            </w:r>
          </w:p>
        </w:tc>
      </w:tr>
      <w:tr w:rsidR="002D7FB5" w:rsidRPr="00C15985" w14:paraId="77D07FA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F2A4FCF" w14:textId="7C8633EA" w:rsidR="002D7FB5" w:rsidRPr="00C15985" w:rsidRDefault="002D7FB5" w:rsidP="002D7FB5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544B495" w14:textId="77777777" w:rsidR="002D7FB5" w:rsidRPr="00C15985" w:rsidRDefault="002D7FB5" w:rsidP="002D7FB5">
            <w:pPr>
              <w:spacing w:after="0"/>
              <w:jc w:val="both"/>
              <w:rPr>
                <w:highlight w:val="yellow"/>
              </w:rPr>
            </w:pPr>
          </w:p>
        </w:tc>
      </w:tr>
      <w:tr w:rsidR="002D7FB5" w:rsidRPr="00C15985" w14:paraId="69FB23B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BF4853" w14:textId="6E1830ED" w:rsidR="002D7FB5" w:rsidRPr="00C15985" w:rsidRDefault="002D7FB5" w:rsidP="002D7FB5">
            <w:pPr>
              <w:spacing w:after="0"/>
              <w:jc w:val="both"/>
            </w:pPr>
            <w:r w:rsidRPr="00C15985">
              <w:t>Wit</w:t>
            </w:r>
            <w:r w:rsidR="0069526B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46536D" w14:textId="7B22B380" w:rsidR="002D7FB5" w:rsidRPr="00C15985" w:rsidRDefault="0069526B" w:rsidP="002D7FB5">
            <w:pPr>
              <w:spacing w:after="0"/>
              <w:jc w:val="both"/>
            </w:pPr>
            <w:r>
              <w:t>79,1</w:t>
            </w:r>
            <w:r w:rsidR="002D7FB5" w:rsidRPr="00C15985">
              <w:t xml:space="preserve"> µg</w:t>
            </w:r>
          </w:p>
        </w:tc>
      </w:tr>
      <w:tr w:rsidR="002D7FB5" w:rsidRPr="00C15985" w14:paraId="091D528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95CFE9" w14:textId="5C722447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5612D6" w14:textId="7D4D21EB" w:rsidR="002D7FB5" w:rsidRPr="00C15985" w:rsidRDefault="002D7FB5" w:rsidP="002D7FB5">
            <w:pPr>
              <w:spacing w:after="0"/>
              <w:jc w:val="both"/>
            </w:pPr>
            <w:r>
              <w:t>1,2</w:t>
            </w:r>
            <w:r w:rsidR="0069526B">
              <w:t>9</w:t>
            </w:r>
            <w:r w:rsidRPr="00C15985">
              <w:t xml:space="preserve"> µg</w:t>
            </w:r>
          </w:p>
        </w:tc>
      </w:tr>
      <w:tr w:rsidR="002D7FB5" w:rsidRPr="00C15985" w14:paraId="65E9509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F36353" w14:textId="7EA3ED88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64B08" w14:textId="131B2E48" w:rsidR="002D7FB5" w:rsidRPr="00C15985" w:rsidRDefault="002D7FB5" w:rsidP="002D7FB5">
            <w:pPr>
              <w:spacing w:after="0"/>
              <w:jc w:val="both"/>
            </w:pPr>
            <w:r>
              <w:t>2,5</w:t>
            </w:r>
            <w:r w:rsidR="0069526B">
              <w:t>0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2D7FB5" w:rsidRPr="00C15985" w14:paraId="4FB64B83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C687A7" w14:textId="1AB59086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54EEBBB" w14:textId="092D3355" w:rsidR="002D7FB5" w:rsidRPr="00C15985" w:rsidRDefault="002D7FB5" w:rsidP="002D7FB5">
            <w:pPr>
              <w:spacing w:after="0"/>
              <w:jc w:val="both"/>
            </w:pPr>
            <w:r>
              <w:t>5,</w:t>
            </w:r>
            <w:r w:rsidR="0069526B">
              <w:t>52</w:t>
            </w:r>
            <w:r w:rsidRPr="00C15985">
              <w:t xml:space="preserve"> µg</w:t>
            </w:r>
          </w:p>
        </w:tc>
      </w:tr>
      <w:tr w:rsidR="00C84FDA" w:rsidRPr="00C15985" w14:paraId="7BA667E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7BAD9E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C055BF" w14:textId="395DFED0" w:rsidR="00C84FDA" w:rsidRPr="00C15985" w:rsidRDefault="00C84FDA" w:rsidP="00C11D04">
            <w:pPr>
              <w:spacing w:after="0"/>
              <w:jc w:val="both"/>
            </w:pPr>
            <w:r w:rsidRPr="00C15985">
              <w:t>0,</w:t>
            </w:r>
            <w:r w:rsidR="00C11D04">
              <w:t>4</w:t>
            </w:r>
            <w:r w:rsidR="002D7FB5">
              <w:t>0</w:t>
            </w:r>
            <w:r w:rsidRPr="00C15985">
              <w:t xml:space="preserve"> mg</w:t>
            </w:r>
          </w:p>
        </w:tc>
      </w:tr>
      <w:tr w:rsidR="00C84FDA" w:rsidRPr="00C15985" w14:paraId="284883B6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EE3D14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A9E87C" w14:textId="5C247852" w:rsidR="00C84FDA" w:rsidRPr="00C15985" w:rsidRDefault="00C84FDA" w:rsidP="00C11D04">
            <w:pPr>
              <w:spacing w:after="0"/>
              <w:jc w:val="both"/>
            </w:pPr>
            <w:r w:rsidRPr="00C15985">
              <w:t>0,</w:t>
            </w:r>
            <w:r w:rsidR="00C11D04">
              <w:t>2</w:t>
            </w:r>
            <w:r w:rsidR="0069526B">
              <w:t>6</w:t>
            </w:r>
            <w:r w:rsidRPr="00C15985">
              <w:t xml:space="preserve"> mg</w:t>
            </w:r>
          </w:p>
        </w:tc>
      </w:tr>
      <w:tr w:rsidR="00C84FDA" w:rsidRPr="00C15985" w14:paraId="02F92B8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F1AC7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7238C8" w14:textId="473222DB" w:rsidR="00C84FDA" w:rsidRPr="00C15985" w:rsidRDefault="002D7FB5" w:rsidP="00C11D04">
            <w:pPr>
              <w:spacing w:after="0"/>
              <w:jc w:val="both"/>
            </w:pPr>
            <w:r>
              <w:t>(1,</w:t>
            </w:r>
            <w:r w:rsidR="0069526B">
              <w:t>90</w:t>
            </w:r>
            <w:r w:rsidRPr="00C15985">
              <w:t xml:space="preserve"> mg NE/EN)</w:t>
            </w:r>
            <w:r>
              <w:t xml:space="preserve"> </w:t>
            </w:r>
            <w:r w:rsidR="00C11D04">
              <w:t>0,23</w:t>
            </w:r>
            <w:r w:rsidR="00C84FDA" w:rsidRPr="00C15985">
              <w:t xml:space="preserve"> mg</w:t>
            </w:r>
            <w:r w:rsidR="00C84FDA">
              <w:t xml:space="preserve"> </w:t>
            </w:r>
          </w:p>
        </w:tc>
      </w:tr>
      <w:tr w:rsidR="00C84FDA" w:rsidRPr="00C15985" w14:paraId="1F2D0B32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08657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294446" w14:textId="606CA64E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91</w:t>
            </w:r>
            <w:r w:rsidR="00C84FDA" w:rsidRPr="00C15985">
              <w:t xml:space="preserve"> mg</w:t>
            </w:r>
          </w:p>
        </w:tc>
      </w:tr>
      <w:tr w:rsidR="00C84FDA" w:rsidRPr="00C15985" w14:paraId="256F0BB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1347DF" w14:textId="021BEF2D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B8ED28" w14:textId="5F7DEF30" w:rsidR="00C84FDA" w:rsidRPr="00C15985" w:rsidRDefault="00C84FDA" w:rsidP="008C05DA">
            <w:pPr>
              <w:spacing w:after="0"/>
              <w:jc w:val="both"/>
            </w:pPr>
            <w:r w:rsidRPr="00C15985">
              <w:t>0,</w:t>
            </w:r>
            <w:r w:rsidR="00C11D04">
              <w:t>3</w:t>
            </w:r>
            <w:r w:rsidR="004E0A6F">
              <w:t>4</w:t>
            </w:r>
            <w:r w:rsidRPr="00C15985">
              <w:t xml:space="preserve"> mg</w:t>
            </w:r>
          </w:p>
        </w:tc>
      </w:tr>
      <w:tr w:rsidR="00C84FDA" w:rsidRPr="00C15985" w14:paraId="2C2571D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0226DA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D5CCFA" w14:textId="316BC369" w:rsidR="00C84FDA" w:rsidRPr="00C15985" w:rsidRDefault="00C11D04" w:rsidP="008C05DA">
            <w:pPr>
              <w:spacing w:after="0"/>
              <w:jc w:val="both"/>
            </w:pPr>
            <w:r>
              <w:t>38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4EA900E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8CB825" w14:textId="1394C5F4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812D06" w14:textId="0C5150B4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5</w:t>
            </w:r>
            <w:r>
              <w:t>5</w:t>
            </w:r>
            <w:r w:rsidR="00C84FDA" w:rsidRPr="00C15985">
              <w:t xml:space="preserve"> µg</w:t>
            </w:r>
          </w:p>
        </w:tc>
      </w:tr>
      <w:tr w:rsidR="00C84FDA" w:rsidRPr="00C15985" w14:paraId="3028BF6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941022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3BB201" w14:textId="28FE09E9" w:rsidR="00C84FDA" w:rsidRPr="00C15985" w:rsidRDefault="00C11D04" w:rsidP="008C05DA">
            <w:pPr>
              <w:spacing w:after="0"/>
              <w:jc w:val="both"/>
            </w:pPr>
            <w:r>
              <w:t>6,</w:t>
            </w:r>
            <w:r w:rsidR="004E0A6F">
              <w:t>38</w:t>
            </w:r>
            <w:r w:rsidR="00C84FDA" w:rsidRPr="00C15985">
              <w:t xml:space="preserve"> µg</w:t>
            </w:r>
          </w:p>
        </w:tc>
      </w:tr>
      <w:tr w:rsidR="00C84FDA" w:rsidRPr="00C15985" w14:paraId="46B6ABC8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43DA1D" w14:textId="237D1EBD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136281" w14:textId="02BD6D7A" w:rsidR="00C84FDA" w:rsidRPr="00C15985" w:rsidRDefault="00C11D04" w:rsidP="008C05DA">
            <w:pPr>
              <w:spacing w:after="0"/>
              <w:jc w:val="both"/>
            </w:pPr>
            <w:r>
              <w:t>15</w:t>
            </w:r>
            <w:r w:rsidR="004E0A6F">
              <w:t>,0</w:t>
            </w:r>
            <w:r w:rsidR="00C84FDA" w:rsidRPr="00C15985">
              <w:t xml:space="preserve"> mg</w:t>
            </w:r>
          </w:p>
        </w:tc>
      </w:tr>
      <w:tr w:rsidR="00C84FDA" w:rsidRPr="00C15985" w14:paraId="67D6D8D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8E8E4FB" w14:textId="5BCDA79E" w:rsidR="00C84FDA" w:rsidRPr="00C15985" w:rsidRDefault="00C84FDA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9A55C68" w14:textId="77777777" w:rsidR="00C84FDA" w:rsidRPr="00C15985" w:rsidRDefault="00C84FDA" w:rsidP="008C05DA">
            <w:pPr>
              <w:spacing w:after="0"/>
              <w:jc w:val="both"/>
            </w:pPr>
          </w:p>
        </w:tc>
      </w:tr>
      <w:tr w:rsidR="00C84FDA" w:rsidRPr="00C15985" w14:paraId="36F9263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9D93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1F11C3" w14:textId="4D38887F" w:rsidR="00C84FDA" w:rsidRPr="00C15985" w:rsidRDefault="007261D3" w:rsidP="008C05DA">
            <w:pPr>
              <w:spacing w:after="0"/>
              <w:jc w:val="both"/>
            </w:pPr>
            <w:r>
              <w:t>50,1</w:t>
            </w:r>
            <w:r w:rsidR="00C84FDA" w:rsidRPr="00C15985">
              <w:t xml:space="preserve"> mg</w:t>
            </w:r>
          </w:p>
        </w:tc>
      </w:tr>
      <w:tr w:rsidR="00C84FDA" w:rsidRPr="00C15985" w14:paraId="65DAE50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3B73DB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85FAA" w14:textId="580B3B44" w:rsidR="00C84FDA" w:rsidRPr="00C15985" w:rsidRDefault="004E0A6F" w:rsidP="008C05DA">
            <w:pPr>
              <w:spacing w:after="0"/>
              <w:jc w:val="both"/>
            </w:pPr>
            <w:r>
              <w:t>9</w:t>
            </w:r>
            <w:r w:rsidR="007261D3">
              <w:t>9,6</w:t>
            </w:r>
            <w:r w:rsidR="00C84FDA" w:rsidRPr="00C15985">
              <w:t xml:space="preserve"> mg</w:t>
            </w:r>
          </w:p>
        </w:tc>
      </w:tr>
      <w:tr w:rsidR="00C84FDA" w:rsidRPr="00C15985" w14:paraId="53BE6BB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92444C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52D4E7" w14:textId="71C9127F" w:rsidR="00C84FDA" w:rsidRPr="00C15985" w:rsidRDefault="00C11D04" w:rsidP="008C05DA">
            <w:pPr>
              <w:spacing w:after="0"/>
              <w:jc w:val="both"/>
            </w:pPr>
            <w:r>
              <w:t>4</w:t>
            </w:r>
            <w:r w:rsidR="004E0A6F">
              <w:t>2,8</w:t>
            </w:r>
            <w:r w:rsidR="00C84FDA" w:rsidRPr="00C15985">
              <w:t xml:space="preserve"> mg</w:t>
            </w:r>
          </w:p>
        </w:tc>
      </w:tr>
      <w:tr w:rsidR="00C84FDA" w:rsidRPr="00C15985" w14:paraId="20B02B00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376ED3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A36D98" w14:textId="6B52C52A" w:rsidR="00C84FDA" w:rsidRPr="00C15985" w:rsidRDefault="00C11D04" w:rsidP="008C05DA">
            <w:pPr>
              <w:spacing w:after="0"/>
              <w:jc w:val="both"/>
            </w:pPr>
            <w:r>
              <w:t>53</w:t>
            </w:r>
            <w:r w:rsidR="004E0A6F">
              <w:t>,5</w:t>
            </w:r>
            <w:r w:rsidR="00C84FDA" w:rsidRPr="00C15985">
              <w:t xml:space="preserve"> mg</w:t>
            </w:r>
          </w:p>
        </w:tc>
      </w:tr>
      <w:tr w:rsidR="00C84FDA" w:rsidRPr="00C15985" w14:paraId="1E6C1D2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6E5D1E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F711A1" w14:textId="0BE4DFF0" w:rsidR="00C84FDA" w:rsidRPr="00C15985" w:rsidRDefault="00C11D04" w:rsidP="008C05DA">
            <w:pPr>
              <w:spacing w:after="0"/>
              <w:jc w:val="both"/>
            </w:pPr>
            <w:r>
              <w:t>4</w:t>
            </w:r>
            <w:r w:rsidR="004E0A6F">
              <w:t>9,6</w:t>
            </w:r>
            <w:r w:rsidR="00C84FDA" w:rsidRPr="00C15985">
              <w:t xml:space="preserve"> mg</w:t>
            </w:r>
          </w:p>
        </w:tc>
      </w:tr>
      <w:tr w:rsidR="00C84FDA" w:rsidRPr="00C15985" w14:paraId="06B504AB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A6A4C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0C30B2" w14:textId="4867DA01" w:rsidR="00C84FDA" w:rsidRPr="00C15985" w:rsidRDefault="00C11D04" w:rsidP="008C05DA">
            <w:pPr>
              <w:spacing w:after="0"/>
              <w:jc w:val="both"/>
            </w:pPr>
            <w:r>
              <w:t>2</w:t>
            </w:r>
            <w:r w:rsidR="004E0A6F">
              <w:t>2,2</w:t>
            </w:r>
            <w:r w:rsidR="00C84FDA" w:rsidRPr="00C15985">
              <w:t xml:space="preserve"> mg</w:t>
            </w:r>
          </w:p>
        </w:tc>
      </w:tr>
      <w:tr w:rsidR="00C84FDA" w:rsidRPr="00C15985" w14:paraId="7FF50A70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80CC1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lastRenderedPageBreak/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22827F" w14:textId="53232A7C" w:rsidR="00C84FDA" w:rsidRPr="00C15985" w:rsidRDefault="00C11D04" w:rsidP="008C05DA">
            <w:pPr>
              <w:spacing w:after="0"/>
              <w:jc w:val="both"/>
            </w:pPr>
            <w:r>
              <w:t>1,6</w:t>
            </w:r>
            <w:r w:rsidR="004E0A6F">
              <w:t>5</w:t>
            </w:r>
            <w:r w:rsidR="00C84FDA" w:rsidRPr="00C15985">
              <w:t xml:space="preserve"> mg</w:t>
            </w:r>
          </w:p>
        </w:tc>
      </w:tr>
      <w:tr w:rsidR="00C84FDA" w:rsidRPr="00C15985" w14:paraId="171EC81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9E75C0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84BC0" w14:textId="0721B3E3" w:rsidR="00C84FDA" w:rsidRPr="00C15985" w:rsidRDefault="00C11D04" w:rsidP="008C05DA">
            <w:pPr>
              <w:spacing w:after="0"/>
              <w:jc w:val="both"/>
            </w:pPr>
            <w:r>
              <w:t>1,2</w:t>
            </w:r>
            <w:r w:rsidR="004E0A6F">
              <w:t>7</w:t>
            </w:r>
            <w:r w:rsidR="00C84FDA" w:rsidRPr="00C15985">
              <w:t xml:space="preserve"> mg</w:t>
            </w:r>
          </w:p>
        </w:tc>
      </w:tr>
      <w:tr w:rsidR="00C84FDA" w:rsidRPr="00C15985" w14:paraId="14B48FB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EFBF54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8BB53D" w14:textId="3F0C9025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20</w:t>
            </w:r>
            <w:r w:rsidR="00C84FDA" w:rsidRPr="00C15985">
              <w:t xml:space="preserve"> mg</w:t>
            </w:r>
          </w:p>
        </w:tc>
      </w:tr>
      <w:tr w:rsidR="00C84FDA" w:rsidRPr="00C15985" w14:paraId="3ED346C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A6646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3282DE" w14:textId="77777777" w:rsidR="00C84FDA" w:rsidRPr="00C15985" w:rsidRDefault="00C11D04" w:rsidP="008C05DA">
            <w:pPr>
              <w:spacing w:after="0"/>
              <w:jc w:val="both"/>
            </w:pPr>
            <w:r>
              <w:t>0,33</w:t>
            </w:r>
            <w:r w:rsidR="00C84FDA" w:rsidRPr="00C15985">
              <w:t xml:space="preserve"> mg</w:t>
            </w:r>
          </w:p>
        </w:tc>
      </w:tr>
      <w:tr w:rsidR="00C84FDA" w:rsidRPr="00C15985" w14:paraId="6E1CAE30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50239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72B1D1" w14:textId="77777777" w:rsidR="00C84FDA" w:rsidRPr="00C15985" w:rsidRDefault="00C11D04" w:rsidP="008C05DA">
            <w:pPr>
              <w:spacing w:after="0"/>
              <w:jc w:val="both"/>
            </w:pPr>
            <w:r>
              <w:t>0,10</w:t>
            </w:r>
            <w:r w:rsidR="00C84FDA" w:rsidRPr="00C15985">
              <w:t xml:space="preserve"> mg</w:t>
            </w:r>
          </w:p>
        </w:tc>
      </w:tr>
      <w:tr w:rsidR="00C84FDA" w:rsidRPr="00C15985" w14:paraId="242EF7E0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D534CA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B0FEE1" w14:textId="62B7DF6A" w:rsidR="00C84FDA" w:rsidRPr="00C15985" w:rsidRDefault="00C11D04" w:rsidP="008C05DA">
            <w:pPr>
              <w:spacing w:after="0"/>
              <w:jc w:val="both"/>
            </w:pPr>
            <w:r>
              <w:t>10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4FFA18E2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E802B3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C5AF4" w14:textId="4302C498" w:rsidR="00C84FDA" w:rsidRPr="00C15985" w:rsidRDefault="00C11D04" w:rsidP="008C05DA">
            <w:pPr>
              <w:spacing w:after="0"/>
              <w:jc w:val="both"/>
            </w:pPr>
            <w:r>
              <w:t>7,5</w:t>
            </w:r>
            <w:r w:rsidR="004E0A6F">
              <w:t>0</w:t>
            </w:r>
            <w:r w:rsidR="00C84FDA" w:rsidRPr="00C15985">
              <w:t xml:space="preserve"> µg</w:t>
            </w:r>
          </w:p>
        </w:tc>
      </w:tr>
      <w:tr w:rsidR="00C84FDA" w:rsidRPr="00C15985" w14:paraId="6B61D84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997290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CCDDB2" w14:textId="21E9731A" w:rsidR="00C84FDA" w:rsidRPr="00C15985" w:rsidRDefault="00C11D04" w:rsidP="008C05DA">
            <w:pPr>
              <w:spacing w:after="0"/>
              <w:jc w:val="both"/>
            </w:pPr>
            <w:r>
              <w:t>12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6E6998B6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2AA6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401B72" w14:textId="6F7992BF" w:rsidR="00C84FDA" w:rsidRPr="00C15985" w:rsidRDefault="00C11D04" w:rsidP="008C05DA">
            <w:pPr>
              <w:spacing w:after="0"/>
              <w:jc w:val="both"/>
            </w:pPr>
            <w:r>
              <w:t>1</w:t>
            </w:r>
            <w:r w:rsidR="004E0A6F">
              <w:t>5,7</w:t>
            </w:r>
            <w:r w:rsidR="00C84FDA" w:rsidRPr="00C15985">
              <w:t xml:space="preserve"> µg</w:t>
            </w:r>
          </w:p>
        </w:tc>
      </w:tr>
      <w:tr w:rsidR="00C84FDA" w:rsidRPr="00C15985" w14:paraId="021DA529" w14:textId="77777777" w:rsidTr="008C05DA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4147613" w14:textId="7BA444D1" w:rsidR="00C84FDA" w:rsidRPr="00C15985" w:rsidRDefault="00C84FDA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2AFC4" w14:textId="77777777" w:rsidR="00C84FDA" w:rsidRPr="00C15985" w:rsidRDefault="00C84FDA" w:rsidP="008C05DA">
            <w:pPr>
              <w:spacing w:after="0"/>
              <w:jc w:val="both"/>
            </w:pPr>
          </w:p>
        </w:tc>
      </w:tr>
      <w:tr w:rsidR="00C84FDA" w:rsidRPr="00C15985" w14:paraId="2B9801B3" w14:textId="77777777" w:rsidTr="008C05DA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55B6CA" w14:textId="77777777" w:rsidR="00C84FDA" w:rsidRPr="00C15985" w:rsidRDefault="00C84FDA" w:rsidP="008C05DA">
            <w:pPr>
              <w:spacing w:after="0"/>
              <w:jc w:val="both"/>
            </w:pPr>
            <w:r>
              <w:t>Karotenoidy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524117" w14:textId="44D46B8D" w:rsidR="00C84FDA" w:rsidRDefault="00C84FDA" w:rsidP="00C11D04">
            <w:pPr>
              <w:spacing w:after="0"/>
              <w:jc w:val="both"/>
            </w:pPr>
            <w:r>
              <w:t>0,</w:t>
            </w:r>
            <w:r w:rsidR="004E0A6F">
              <w:t>16</w:t>
            </w:r>
            <w:r>
              <w:t xml:space="preserve"> mg</w:t>
            </w:r>
          </w:p>
        </w:tc>
      </w:tr>
      <w:tr w:rsidR="00C84FDA" w:rsidRPr="00C15985" w14:paraId="21044BE2" w14:textId="77777777" w:rsidTr="008C05DA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85EA8D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83D162" w14:textId="227C29DF" w:rsidR="00C84FDA" w:rsidRPr="00C15985" w:rsidRDefault="004E0A6F" w:rsidP="008C05DA">
            <w:pPr>
              <w:spacing w:after="0"/>
              <w:jc w:val="both"/>
            </w:pPr>
            <w:r>
              <w:t>49,8</w:t>
            </w:r>
            <w:r w:rsidR="00C84FDA" w:rsidRPr="00C15985">
              <w:t xml:space="preserve"> mg</w:t>
            </w:r>
          </w:p>
        </w:tc>
      </w:tr>
      <w:tr w:rsidR="00C84FDA" w:rsidRPr="00C15985" w14:paraId="30D55EE4" w14:textId="77777777" w:rsidTr="008C05DA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CDFF3AF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9442D8" w14:textId="77777777" w:rsidR="00C84FDA" w:rsidRPr="00C15985" w:rsidRDefault="00C11D04" w:rsidP="008C05DA">
            <w:pPr>
              <w:spacing w:after="0"/>
              <w:jc w:val="both"/>
            </w:pPr>
            <w:r>
              <w:t>365</w:t>
            </w:r>
            <w:r w:rsidR="00C84FDA" w:rsidRPr="00C15985">
              <w:t xml:space="preserve"> mOsmol/l</w:t>
            </w:r>
          </w:p>
        </w:tc>
      </w:tr>
    </w:tbl>
    <w:p w14:paraId="7D91B0E1" w14:textId="42E3A5D0" w:rsidR="00C84FDA" w:rsidRPr="003C3CD7" w:rsidRDefault="00C84FDA" w:rsidP="00C84FDA">
      <w:pPr>
        <w:spacing w:before="120"/>
        <w:jc w:val="both"/>
      </w:pPr>
      <w:r w:rsidRPr="00021F57">
        <w:t>Produkt bezglutenowy. P</w:t>
      </w:r>
      <w:r w:rsidR="009158A1">
        <w:t>rodukt p</w:t>
      </w:r>
      <w:r w:rsidRPr="00021F57">
        <w:t xml:space="preserve">akowany w atmosferze ochronnej. </w:t>
      </w:r>
      <w:r w:rsidR="009158A1">
        <w:t>Produkt poddany obróbce</w:t>
      </w:r>
      <w:r w:rsidRPr="00021F57">
        <w:t xml:space="preserve"> UHT.</w:t>
      </w:r>
    </w:p>
    <w:p w14:paraId="40A7ECF5" w14:textId="6A9ADC13" w:rsidR="002D7FB5" w:rsidRPr="004C109C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053A3817" w14:textId="54D1C225" w:rsidR="002D7FB5" w:rsidRPr="00021F57" w:rsidRDefault="002B3278" w:rsidP="002D7FB5">
      <w:pPr>
        <w:pStyle w:val="Akapitzlist"/>
        <w:numPr>
          <w:ilvl w:val="0"/>
          <w:numId w:val="5"/>
        </w:numPr>
        <w:jc w:val="both"/>
      </w:pPr>
      <w:r>
        <w:t xml:space="preserve">Ostrzeżenie: </w:t>
      </w:r>
      <w:r w:rsidR="002D7FB5" w:rsidRPr="00021F57">
        <w:t>Produkt nie jest przeznaczony do stosowania pozajelitowego.</w:t>
      </w:r>
    </w:p>
    <w:p w14:paraId="25868FF7" w14:textId="77777777" w:rsidR="002D7FB5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>Stosować pod nadzorem lekarza.</w:t>
      </w:r>
    </w:p>
    <w:p w14:paraId="364DC6C1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>
        <w:t>Produkt odpowiedni do stosowania jako jedyne źródło pożywienia.</w:t>
      </w:r>
    </w:p>
    <w:p w14:paraId="60CEB3A7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 xml:space="preserve">Nie stosować u dzieci w wieku poniżej 3 lat. </w:t>
      </w:r>
    </w:p>
    <w:p w14:paraId="74CEE9D4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>Stosowa</w:t>
      </w:r>
      <w:r>
        <w:t>ć ostrożnie u dzieci w wieku 3-6</w:t>
      </w:r>
      <w:r w:rsidRPr="00021F57">
        <w:t xml:space="preserve"> lat.</w:t>
      </w:r>
    </w:p>
    <w:p w14:paraId="40ED53E4" w14:textId="77777777" w:rsidR="002D7FB5" w:rsidRPr="0071695A" w:rsidRDefault="002D7FB5" w:rsidP="002D7FB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t>Nie stosować u pacjentów z fruktozemią.</w:t>
      </w:r>
    </w:p>
    <w:p w14:paraId="6BB81EA1" w14:textId="77777777" w:rsidR="002D7FB5" w:rsidRPr="0071695A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71695A"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117BE74C" w14:textId="77777777" w:rsidR="002D7FB5" w:rsidRPr="0062765D" w:rsidRDefault="002D7FB5" w:rsidP="002D7FB5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N.V. Nutricia, Zoetermeer, Holandia</w:t>
      </w:r>
    </w:p>
    <w:p w14:paraId="777D9181" w14:textId="0E11E50E" w:rsidR="0095734E" w:rsidRDefault="002D7FB5" w:rsidP="002D7FB5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NUTRICIA Polska Sp. z o.o. | ul. Bobrowiecka 8, 00-728 Warszawa</w:t>
      </w:r>
    </w:p>
    <w:p w14:paraId="0B8253BF" w14:textId="77777777" w:rsidR="009158A1" w:rsidRDefault="009158A1" w:rsidP="002D7FB5">
      <w:pPr>
        <w:spacing w:line="276" w:lineRule="auto"/>
        <w:jc w:val="both"/>
      </w:pPr>
    </w:p>
    <w:p w14:paraId="3333FC31" w14:textId="5D978EDC" w:rsidR="000F72CE" w:rsidRPr="000F72CE" w:rsidRDefault="002B3278" w:rsidP="002D7FB5">
      <w:pPr>
        <w:spacing w:line="276" w:lineRule="auto"/>
        <w:jc w:val="both"/>
        <w:rPr>
          <w:i/>
          <w:iCs/>
        </w:rPr>
      </w:pPr>
      <w:r w:rsidRPr="009158A1">
        <w:rPr>
          <w:i/>
          <w:iCs/>
        </w:rPr>
        <w:t>Diasip to żywność specjalnego przeznaczenia medycznego. Do postępowania dietetycznego w niedożywieniu u pacjentów z cukrzycą i pacjentów z hiperglikemią. Stosować pod nadzorem lekarza.</w:t>
      </w:r>
    </w:p>
    <w:p w14:paraId="08229F53" w14:textId="6FE5CA87" w:rsidR="000F72CE" w:rsidRPr="000F72CE" w:rsidRDefault="000F72CE" w:rsidP="002D7FB5">
      <w:pPr>
        <w:spacing w:line="276" w:lineRule="auto"/>
        <w:jc w:val="both"/>
      </w:pPr>
      <w:r w:rsidRPr="000F72CE">
        <w:t>PHAM/19/01/2022</w:t>
      </w:r>
    </w:p>
    <w:sectPr w:rsidR="000F72CE" w:rsidRPr="000F72CE" w:rsidSect="001D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E40"/>
    <w:multiLevelType w:val="multilevel"/>
    <w:tmpl w:val="DAAE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46ED3"/>
    <w:multiLevelType w:val="hybridMultilevel"/>
    <w:tmpl w:val="DB0CE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270D7"/>
    <w:multiLevelType w:val="hybridMultilevel"/>
    <w:tmpl w:val="72EA1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A4F24"/>
    <w:multiLevelType w:val="hybridMultilevel"/>
    <w:tmpl w:val="CA140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00F9"/>
    <w:multiLevelType w:val="multilevel"/>
    <w:tmpl w:val="1478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F37901"/>
    <w:multiLevelType w:val="hybridMultilevel"/>
    <w:tmpl w:val="DBE09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9370B"/>
    <w:multiLevelType w:val="multilevel"/>
    <w:tmpl w:val="DD50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DE6E0B"/>
    <w:multiLevelType w:val="multilevel"/>
    <w:tmpl w:val="C756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4A5ACC"/>
    <w:multiLevelType w:val="hybridMultilevel"/>
    <w:tmpl w:val="D102E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35F39"/>
    <w:multiLevelType w:val="hybridMultilevel"/>
    <w:tmpl w:val="A38E1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9252E"/>
    <w:multiLevelType w:val="hybridMultilevel"/>
    <w:tmpl w:val="1D908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70CCE"/>
    <w:multiLevelType w:val="hybridMultilevel"/>
    <w:tmpl w:val="CC127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E795D"/>
    <w:multiLevelType w:val="hybridMultilevel"/>
    <w:tmpl w:val="8E76E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006077">
    <w:abstractNumId w:val="6"/>
  </w:num>
  <w:num w:numId="2" w16cid:durableId="1669214536">
    <w:abstractNumId w:val="12"/>
  </w:num>
  <w:num w:numId="3" w16cid:durableId="1574050129">
    <w:abstractNumId w:val="10"/>
  </w:num>
  <w:num w:numId="4" w16cid:durableId="1422794712">
    <w:abstractNumId w:val="1"/>
  </w:num>
  <w:num w:numId="5" w16cid:durableId="1492526900">
    <w:abstractNumId w:val="4"/>
  </w:num>
  <w:num w:numId="6" w16cid:durableId="1939410706">
    <w:abstractNumId w:val="2"/>
  </w:num>
  <w:num w:numId="7" w16cid:durableId="17436909">
    <w:abstractNumId w:val="0"/>
  </w:num>
  <w:num w:numId="8" w16cid:durableId="975986874">
    <w:abstractNumId w:val="13"/>
  </w:num>
  <w:num w:numId="9" w16cid:durableId="241381571">
    <w:abstractNumId w:val="5"/>
  </w:num>
  <w:num w:numId="10" w16cid:durableId="2142383220">
    <w:abstractNumId w:val="11"/>
  </w:num>
  <w:num w:numId="11" w16cid:durableId="471169437">
    <w:abstractNumId w:val="8"/>
  </w:num>
  <w:num w:numId="12" w16cid:durableId="2077242653">
    <w:abstractNumId w:val="7"/>
  </w:num>
  <w:num w:numId="13" w16cid:durableId="644818123">
    <w:abstractNumId w:val="9"/>
  </w:num>
  <w:num w:numId="14" w16cid:durableId="1267806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FDA"/>
    <w:rsid w:val="000F72CE"/>
    <w:rsid w:val="00155C69"/>
    <w:rsid w:val="00196D58"/>
    <w:rsid w:val="001B0EB1"/>
    <w:rsid w:val="001B1E6D"/>
    <w:rsid w:val="001C044C"/>
    <w:rsid w:val="00210233"/>
    <w:rsid w:val="002B3278"/>
    <w:rsid w:val="002D611F"/>
    <w:rsid w:val="002D7FB5"/>
    <w:rsid w:val="00316CCB"/>
    <w:rsid w:val="003255C5"/>
    <w:rsid w:val="00326089"/>
    <w:rsid w:val="00382399"/>
    <w:rsid w:val="003C20E2"/>
    <w:rsid w:val="004651E6"/>
    <w:rsid w:val="004C109C"/>
    <w:rsid w:val="004D7863"/>
    <w:rsid w:val="004E0A6F"/>
    <w:rsid w:val="005D60BA"/>
    <w:rsid w:val="00600319"/>
    <w:rsid w:val="00602EDA"/>
    <w:rsid w:val="006319F3"/>
    <w:rsid w:val="006357BB"/>
    <w:rsid w:val="00662C26"/>
    <w:rsid w:val="0069526B"/>
    <w:rsid w:val="00715D0D"/>
    <w:rsid w:val="00717239"/>
    <w:rsid w:val="007261D3"/>
    <w:rsid w:val="007B6691"/>
    <w:rsid w:val="0080599E"/>
    <w:rsid w:val="0084089C"/>
    <w:rsid w:val="009158A1"/>
    <w:rsid w:val="00997F2A"/>
    <w:rsid w:val="009D1A49"/>
    <w:rsid w:val="00A1754A"/>
    <w:rsid w:val="00A260CB"/>
    <w:rsid w:val="00B065FF"/>
    <w:rsid w:val="00B91936"/>
    <w:rsid w:val="00B965F9"/>
    <w:rsid w:val="00BC3F25"/>
    <w:rsid w:val="00BE00E2"/>
    <w:rsid w:val="00C11D04"/>
    <w:rsid w:val="00C64DF0"/>
    <w:rsid w:val="00C84FDA"/>
    <w:rsid w:val="00CD4007"/>
    <w:rsid w:val="00D27EF0"/>
    <w:rsid w:val="00D317E9"/>
    <w:rsid w:val="00D506E3"/>
    <w:rsid w:val="00E24160"/>
    <w:rsid w:val="00E83E85"/>
    <w:rsid w:val="00F66EF5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F7B4"/>
  <w15:docId w15:val="{889EE132-ABF0-435B-93DD-BB6D93DB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FD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4FD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84FD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62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F25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241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Braja</dc:creator>
  <cp:lastModifiedBy>Autor</cp:lastModifiedBy>
  <cp:revision>6</cp:revision>
  <dcterms:created xsi:type="dcterms:W3CDTF">2022-01-17T07:57:00Z</dcterms:created>
  <dcterms:modified xsi:type="dcterms:W3CDTF">2023-08-02T14:08:00Z</dcterms:modified>
</cp:coreProperties>
</file>