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8F8D" w14:textId="011CAF72" w:rsidR="004C208F" w:rsidRPr="004C208F" w:rsidRDefault="004C208F" w:rsidP="004C208F">
      <w:pPr>
        <w:spacing w:before="0" w:after="0" w:line="240" w:lineRule="auto"/>
        <w:rPr>
          <w:rFonts w:asciiTheme="minorHAnsi" w:hAnsiTheme="minorHAnsi"/>
          <w:b/>
          <w:bCs/>
          <w:sz w:val="28"/>
          <w:szCs w:val="28"/>
        </w:rPr>
      </w:pPr>
      <w:r w:rsidRPr="004C208F">
        <w:rPr>
          <w:rFonts w:asciiTheme="minorHAnsi" w:hAnsiTheme="minorHAnsi"/>
          <w:b/>
          <w:bCs/>
          <w:sz w:val="28"/>
          <w:szCs w:val="28"/>
        </w:rPr>
        <w:t>BoboVita Warzywa z indykiem po 5 miesiącu 125 g</w:t>
      </w:r>
    </w:p>
    <w:p w14:paraId="5A37D315" w14:textId="44835EBD" w:rsidR="00B25688" w:rsidRPr="000E5B72" w:rsidRDefault="00D24911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BE17CE5" wp14:editId="72AA5FEB">
            <wp:simplePos x="0" y="0"/>
            <wp:positionH relativeFrom="column">
              <wp:posOffset>3832225</wp:posOffset>
            </wp:positionH>
            <wp:positionV relativeFrom="paragraph">
              <wp:posOffset>125095</wp:posOffset>
            </wp:positionV>
            <wp:extent cx="1889760" cy="1889760"/>
            <wp:effectExtent l="0" t="0" r="0" b="0"/>
            <wp:wrapTight wrapText="bothSides">
              <wp:wrapPolygon edited="0">
                <wp:start x="0" y="0"/>
                <wp:lineTo x="0" y="21339"/>
                <wp:lineTo x="21339" y="21339"/>
                <wp:lineTo x="2133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900852008382_BoboVita_Warzywa_z_indykiem_po_5_miesiącu_125_g_T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F2900" w14:textId="4FD5F23A" w:rsidR="00EB011D" w:rsidRPr="000E5B72" w:rsidRDefault="00EB011D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EAN: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5900852</w:t>
      </w:r>
      <w:r w:rsidR="00983E06">
        <w:rPr>
          <w:rFonts w:asciiTheme="minorHAnsi" w:hAnsiTheme="minorHAnsi" w:cs="Arial"/>
          <w:sz w:val="22"/>
          <w:szCs w:val="22"/>
        </w:rPr>
        <w:t>00</w:t>
      </w:r>
      <w:r w:rsidR="00660C33">
        <w:rPr>
          <w:rFonts w:asciiTheme="minorHAnsi" w:hAnsiTheme="minorHAnsi" w:cs="Arial"/>
          <w:sz w:val="22"/>
          <w:szCs w:val="22"/>
        </w:rPr>
        <w:t>8</w:t>
      </w:r>
      <w:r w:rsidR="004C208F">
        <w:rPr>
          <w:rFonts w:asciiTheme="minorHAnsi" w:hAnsiTheme="minorHAnsi" w:cs="Arial"/>
          <w:sz w:val="22"/>
          <w:szCs w:val="22"/>
        </w:rPr>
        <w:t>382</w:t>
      </w:r>
    </w:p>
    <w:p w14:paraId="724A4F6C" w14:textId="77777777" w:rsidR="00D24911" w:rsidRDefault="00D24911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D24911">
        <w:rPr>
          <w:rFonts w:asciiTheme="minorHAnsi" w:hAnsiTheme="minorHAnsi" w:cs="Arial"/>
          <w:sz w:val="22"/>
          <w:szCs w:val="22"/>
        </w:rPr>
        <w:t xml:space="preserve">Produkt dla niemowląt i małych dzieci: warzywa z indykiem. </w:t>
      </w:r>
    </w:p>
    <w:p w14:paraId="2F633B06" w14:textId="0CDC1625" w:rsidR="00D24911" w:rsidRDefault="00D24911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D24911">
        <w:rPr>
          <w:rFonts w:asciiTheme="minorHAnsi" w:hAnsiTheme="minorHAnsi" w:cs="Arial"/>
          <w:sz w:val="22"/>
          <w:szCs w:val="22"/>
        </w:rPr>
        <w:t>Produkt utrwalony termicznie - sterylizowany.</w:t>
      </w:r>
    </w:p>
    <w:p w14:paraId="2A1A280C" w14:textId="0E56B4D0" w:rsidR="00410260" w:rsidRPr="000E5B72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rozmiar</w:t>
      </w:r>
      <w:r w:rsidR="00410260" w:rsidRPr="000E5B72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</w:t>
      </w:r>
      <w:r w:rsidR="00983E06">
        <w:rPr>
          <w:rFonts w:asciiTheme="minorHAnsi" w:hAnsiTheme="minorHAnsi" w:cs="Arial"/>
          <w:sz w:val="22"/>
          <w:szCs w:val="22"/>
        </w:rPr>
        <w:t>125 g</w:t>
      </w:r>
    </w:p>
    <w:p w14:paraId="7AE2FE73" w14:textId="5A583809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2DB78C2A" w14:textId="0D2EB6E8" w:rsidR="004C208F" w:rsidRPr="004C208F" w:rsidRDefault="004C208F" w:rsidP="004C208F">
      <w:pPr>
        <w:spacing w:before="0" w:after="0"/>
        <w:rPr>
          <w:rFonts w:asciiTheme="minorHAnsi" w:hAnsiTheme="minorHAnsi"/>
          <w:sz w:val="22"/>
          <w:szCs w:val="22"/>
        </w:rPr>
      </w:pPr>
      <w:r w:rsidRPr="004C208F">
        <w:rPr>
          <w:rFonts w:asciiTheme="minorHAnsi" w:hAnsiTheme="minorHAnsi"/>
          <w:sz w:val="22"/>
          <w:szCs w:val="22"/>
        </w:rPr>
        <w:t xml:space="preserve">- 100% mięsa bez pozostałości antybiotyków </w:t>
      </w:r>
    </w:p>
    <w:p w14:paraId="228BFE4F" w14:textId="542B918F" w:rsidR="004C208F" w:rsidRPr="004C208F" w:rsidRDefault="004C208F" w:rsidP="004C208F">
      <w:pPr>
        <w:spacing w:before="0" w:after="0"/>
        <w:rPr>
          <w:rFonts w:asciiTheme="minorHAnsi" w:hAnsiTheme="minorHAnsi"/>
          <w:sz w:val="22"/>
          <w:szCs w:val="22"/>
        </w:rPr>
      </w:pPr>
      <w:r w:rsidRPr="004C208F">
        <w:rPr>
          <w:rFonts w:asciiTheme="minorHAnsi" w:hAnsiTheme="minorHAnsi"/>
          <w:sz w:val="22"/>
          <w:szCs w:val="22"/>
        </w:rPr>
        <w:t xml:space="preserve">- 100% warzyw z kontrolowanych upraw </w:t>
      </w:r>
    </w:p>
    <w:p w14:paraId="182E6EE1" w14:textId="77777777" w:rsidR="004C208F" w:rsidRPr="004C208F" w:rsidRDefault="004C208F" w:rsidP="004C208F">
      <w:pPr>
        <w:spacing w:before="0" w:after="0"/>
        <w:rPr>
          <w:rFonts w:asciiTheme="minorHAnsi" w:hAnsiTheme="minorHAnsi"/>
          <w:sz w:val="22"/>
          <w:szCs w:val="22"/>
        </w:rPr>
      </w:pPr>
      <w:r w:rsidRPr="004C208F">
        <w:rPr>
          <w:rFonts w:asciiTheme="minorHAnsi" w:hAnsiTheme="minorHAnsi"/>
          <w:sz w:val="22"/>
          <w:szCs w:val="22"/>
        </w:rPr>
        <w:t xml:space="preserve">- zgodnie z przepisami prawa żywność dla niemowląt i małych dzieci nie zawiera konserwantów, barwników i wzmacniaczy smaku </w:t>
      </w:r>
    </w:p>
    <w:p w14:paraId="357B4146" w14:textId="77777777" w:rsidR="004C208F" w:rsidRPr="004C208F" w:rsidRDefault="004C208F" w:rsidP="004C208F">
      <w:pPr>
        <w:spacing w:before="0" w:after="0"/>
        <w:rPr>
          <w:rFonts w:asciiTheme="minorHAnsi" w:hAnsiTheme="minorHAnsi"/>
          <w:sz w:val="22"/>
          <w:szCs w:val="22"/>
        </w:rPr>
      </w:pPr>
      <w:r w:rsidRPr="004C208F">
        <w:rPr>
          <w:rFonts w:asciiTheme="minorHAnsi" w:hAnsiTheme="minorHAnsi"/>
          <w:sz w:val="22"/>
          <w:szCs w:val="22"/>
        </w:rPr>
        <w:t xml:space="preserve">- kwas ALA (z grupy Omega 3) niezbędny dla prawidłowego rozwoju mózgu i tkanek nerwowych (korzystne działanie uzyskuje się już przy spożyciu 40 g produktu) </w:t>
      </w:r>
    </w:p>
    <w:p w14:paraId="6292AB84" w14:textId="77777777" w:rsidR="004C208F" w:rsidRPr="004C208F" w:rsidRDefault="004C208F" w:rsidP="004C208F">
      <w:pPr>
        <w:spacing w:before="0" w:after="0"/>
        <w:rPr>
          <w:rFonts w:asciiTheme="minorHAnsi" w:hAnsiTheme="minorHAnsi"/>
          <w:sz w:val="22"/>
          <w:szCs w:val="22"/>
        </w:rPr>
      </w:pPr>
    </w:p>
    <w:p w14:paraId="4C3072FB" w14:textId="77777777" w:rsidR="004C208F" w:rsidRDefault="004C208F" w:rsidP="004C208F">
      <w:pPr>
        <w:spacing w:before="0" w:after="0"/>
        <w:rPr>
          <w:rFonts w:asciiTheme="minorHAnsi" w:hAnsiTheme="minorHAnsi"/>
          <w:sz w:val="22"/>
          <w:szCs w:val="22"/>
        </w:rPr>
      </w:pPr>
      <w:r w:rsidRPr="004C208F">
        <w:rPr>
          <w:rFonts w:asciiTheme="minorHAnsi" w:hAnsiTheme="minorHAnsi"/>
          <w:sz w:val="22"/>
          <w:szCs w:val="22"/>
        </w:rPr>
        <w:t xml:space="preserve">Dla zdrowia dziecka ważna jest urozmaicona i zbilansowana dieta oraz zdrowy tryb życia. </w:t>
      </w:r>
    </w:p>
    <w:p w14:paraId="22DFB286" w14:textId="70216519" w:rsidR="004C208F" w:rsidRPr="004C208F" w:rsidRDefault="004C208F" w:rsidP="004C208F">
      <w:pPr>
        <w:spacing w:before="0" w:after="0"/>
        <w:rPr>
          <w:rFonts w:asciiTheme="minorHAnsi" w:hAnsiTheme="minorHAnsi"/>
          <w:sz w:val="22"/>
          <w:szCs w:val="22"/>
        </w:rPr>
      </w:pPr>
      <w:r w:rsidRPr="004C208F">
        <w:rPr>
          <w:rFonts w:asciiTheme="minorHAnsi" w:hAnsiTheme="minorHAnsi"/>
          <w:sz w:val="22"/>
          <w:szCs w:val="22"/>
        </w:rPr>
        <w:t>Ten produkt jest przeznaczony do uzupełnienia diety, której podstawą jest mleko kobiece lub modyfikowane. Karmienie piersią jest najlepsze dla dziecka</w:t>
      </w:r>
    </w:p>
    <w:p w14:paraId="6C1FE1D3" w14:textId="75A054BC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 </w:t>
      </w:r>
    </w:p>
    <w:p w14:paraId="1E1C1D85" w14:textId="382DE061" w:rsidR="00983E06" w:rsidRPr="006166A0" w:rsidRDefault="00983E06" w:rsidP="00983E06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6166A0">
        <w:rPr>
          <w:rFonts w:asciiTheme="minorHAnsi" w:hAnsiTheme="minorHAnsi"/>
          <w:b/>
          <w:bCs/>
          <w:sz w:val="28"/>
          <w:szCs w:val="28"/>
        </w:rPr>
        <w:t xml:space="preserve">O </w:t>
      </w:r>
      <w:r w:rsidR="006D3697" w:rsidRPr="006166A0">
        <w:rPr>
          <w:rFonts w:asciiTheme="minorHAnsi" w:hAnsiTheme="minorHAnsi"/>
          <w:b/>
          <w:bCs/>
          <w:sz w:val="28"/>
          <w:szCs w:val="28"/>
        </w:rPr>
        <w:t>marce</w:t>
      </w:r>
    </w:p>
    <w:p w14:paraId="56284243" w14:textId="267C0C64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BoboVita. Jakość potwierdzona na 100% </w:t>
      </w:r>
    </w:p>
    <w:p w14:paraId="7697C51A" w14:textId="77777777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</w:p>
    <w:p w14:paraId="14E1E713" w14:textId="05E1385B" w:rsidR="00983E06" w:rsidRPr="006166A0" w:rsidRDefault="00983E06" w:rsidP="00983E06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6166A0">
        <w:rPr>
          <w:rFonts w:asciiTheme="minorHAnsi" w:hAnsiTheme="minorHAnsi"/>
          <w:b/>
          <w:bCs/>
          <w:sz w:val="28"/>
          <w:szCs w:val="28"/>
        </w:rPr>
        <w:t xml:space="preserve">O </w:t>
      </w:r>
      <w:r w:rsidR="006D3697" w:rsidRPr="006166A0">
        <w:rPr>
          <w:rFonts w:asciiTheme="minorHAnsi" w:hAnsiTheme="minorHAnsi"/>
          <w:b/>
          <w:bCs/>
          <w:sz w:val="28"/>
          <w:szCs w:val="28"/>
        </w:rPr>
        <w:t>producencie</w:t>
      </w:r>
    </w:p>
    <w:p w14:paraId="4062770F" w14:textId="4693FBBF" w:rsid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>Certyfikowany producent ISO 22000</w:t>
      </w:r>
    </w:p>
    <w:p w14:paraId="362DB989" w14:textId="13338CDF" w:rsidR="00660C33" w:rsidRDefault="00660C33" w:rsidP="00983E06">
      <w:pPr>
        <w:spacing w:before="0" w:after="0"/>
        <w:rPr>
          <w:rFonts w:asciiTheme="minorHAnsi" w:hAnsiTheme="minorHAnsi"/>
          <w:sz w:val="22"/>
          <w:szCs w:val="22"/>
        </w:rPr>
      </w:pPr>
    </w:p>
    <w:p w14:paraId="3BB00128" w14:textId="03620275" w:rsidR="00660C33" w:rsidRPr="006D3697" w:rsidRDefault="00660C33" w:rsidP="00983E06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6D3697">
        <w:rPr>
          <w:rFonts w:asciiTheme="minorHAnsi" w:hAnsiTheme="minorHAnsi"/>
          <w:b/>
          <w:bCs/>
          <w:sz w:val="22"/>
          <w:szCs w:val="22"/>
        </w:rPr>
        <w:t>O</w:t>
      </w:r>
      <w:r w:rsidR="006D3697">
        <w:rPr>
          <w:rFonts w:asciiTheme="minorHAnsi" w:hAnsiTheme="minorHAnsi"/>
          <w:b/>
          <w:bCs/>
          <w:sz w:val="22"/>
          <w:szCs w:val="22"/>
        </w:rPr>
        <w:t>świadczenie zdrowotne</w:t>
      </w:r>
    </w:p>
    <w:p w14:paraId="138358B1" w14:textId="563B2D09" w:rsidR="004C208F" w:rsidRDefault="00D24911" w:rsidP="004C208F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="00660C33" w:rsidRPr="00660C33">
        <w:rPr>
          <w:rFonts w:asciiTheme="minorHAnsi" w:hAnsiTheme="minorHAnsi"/>
          <w:sz w:val="22"/>
          <w:szCs w:val="22"/>
        </w:rPr>
        <w:t xml:space="preserve">was ALA (z grupy Omega 3) niezbędny dla prawidłowego rozwoju mózgu i tkanek nerwowych (korzystne działanie uzyskuje się już przy spożyciu 40 g produktu) </w:t>
      </w:r>
    </w:p>
    <w:p w14:paraId="3FBB9127" w14:textId="77777777" w:rsidR="004C208F" w:rsidRDefault="004C208F" w:rsidP="00660C33">
      <w:pPr>
        <w:spacing w:before="0" w:after="0"/>
        <w:rPr>
          <w:rFonts w:asciiTheme="minorHAnsi" w:hAnsiTheme="minorHAnsi"/>
          <w:sz w:val="22"/>
          <w:szCs w:val="22"/>
        </w:rPr>
      </w:pPr>
    </w:p>
    <w:p w14:paraId="79837695" w14:textId="30EE4436" w:rsidR="00660C33" w:rsidRPr="00660C33" w:rsidRDefault="00660C33" w:rsidP="00660C33">
      <w:pPr>
        <w:spacing w:before="0" w:after="0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Dla zdrowia dziecka ważna jest urozmaicona i zbilansowana dieta oraz zdrowy tryb życia</w:t>
      </w:r>
      <w:r>
        <w:rPr>
          <w:rFonts w:asciiTheme="minorHAnsi" w:hAnsiTheme="minorHAnsi"/>
          <w:sz w:val="22"/>
          <w:szCs w:val="22"/>
        </w:rPr>
        <w:t>.</w:t>
      </w:r>
    </w:p>
    <w:p w14:paraId="4266D6D0" w14:textId="77777777" w:rsidR="004C208F" w:rsidRDefault="004C208F" w:rsidP="00A6642C">
      <w:pPr>
        <w:tabs>
          <w:tab w:val="num" w:pos="720"/>
        </w:tabs>
        <w:spacing w:before="60" w:after="60"/>
        <w:rPr>
          <w:rFonts w:asciiTheme="minorHAnsi" w:hAnsiTheme="minorHAnsi"/>
          <w:b/>
          <w:bCs/>
          <w:sz w:val="28"/>
          <w:szCs w:val="28"/>
        </w:rPr>
      </w:pPr>
    </w:p>
    <w:p w14:paraId="16F903DA" w14:textId="31DB3AAD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06568494" w14:textId="5D1BB3E2" w:rsidR="004C208F" w:rsidRPr="004C208F" w:rsidRDefault="00D24911" w:rsidP="004C208F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4C208F" w:rsidRPr="004C208F">
        <w:rPr>
          <w:rFonts w:asciiTheme="minorHAnsi" w:hAnsiTheme="minorHAnsi"/>
          <w:sz w:val="22"/>
          <w:szCs w:val="22"/>
        </w:rPr>
        <w:t>arzywa 56% (marchewka 35%, ziemniaki 16%, groszek 3%, por 2%), woda użyta do przygotowania</w:t>
      </w:r>
      <w:r>
        <w:rPr>
          <w:rFonts w:asciiTheme="minorHAnsi" w:hAnsiTheme="minorHAnsi"/>
          <w:sz w:val="22"/>
          <w:szCs w:val="22"/>
        </w:rPr>
        <w:t>,</w:t>
      </w:r>
      <w:r w:rsidR="004C208F" w:rsidRPr="004C208F">
        <w:rPr>
          <w:rFonts w:asciiTheme="minorHAnsi" w:hAnsiTheme="minorHAnsi"/>
          <w:sz w:val="22"/>
          <w:szCs w:val="22"/>
        </w:rPr>
        <w:t xml:space="preserve"> mięso z indyka 9,5%, skrobia </w:t>
      </w:r>
      <w:r w:rsidR="004C208F" w:rsidRPr="004C208F">
        <w:rPr>
          <w:rFonts w:asciiTheme="minorHAnsi" w:hAnsiTheme="minorHAnsi"/>
          <w:b/>
          <w:bCs/>
          <w:sz w:val="22"/>
          <w:szCs w:val="22"/>
        </w:rPr>
        <w:t>pszenna</w:t>
      </w:r>
      <w:r w:rsidR="004C208F" w:rsidRPr="004C208F">
        <w:rPr>
          <w:rFonts w:asciiTheme="minorHAnsi" w:hAnsiTheme="minorHAnsi"/>
          <w:sz w:val="22"/>
          <w:szCs w:val="22"/>
        </w:rPr>
        <w:t xml:space="preserve"> bezglutenowa, olej rzepakowy</w:t>
      </w:r>
      <w:r>
        <w:rPr>
          <w:rFonts w:asciiTheme="minorHAnsi" w:hAnsiTheme="minorHAnsi"/>
          <w:sz w:val="22"/>
          <w:szCs w:val="22"/>
        </w:rPr>
        <w:t>.</w:t>
      </w:r>
    </w:p>
    <w:p w14:paraId="2DA13ACA" w14:textId="38374092" w:rsidR="00726036" w:rsidRDefault="00726036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p w14:paraId="3AB4F81B" w14:textId="4B9F0032" w:rsidR="004C208F" w:rsidRDefault="004C208F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p w14:paraId="2DD75695" w14:textId="77777777" w:rsidR="004C208F" w:rsidRPr="004C208F" w:rsidRDefault="004C208F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EC7E68" w:rsidRPr="000E5B72" w14:paraId="5A5F318B" w14:textId="52C126D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Wartość odżywcza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0A6AE62A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C7E68" w:rsidRPr="000E5B72" w14:paraId="7B76A3B9" w14:textId="0CE6D609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7F562D68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4C208F">
              <w:rPr>
                <w:rFonts w:asciiTheme="minorHAnsi" w:hAnsiTheme="minorHAnsi" w:cs="Arial"/>
                <w:sz w:val="22"/>
                <w:szCs w:val="22"/>
              </w:rPr>
              <w:t>53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 w:rsidR="00660C33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4C208F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385F2DB1" w:rsidR="00EC7E68" w:rsidRPr="000E5B72" w:rsidRDefault="004C208F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1,8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0AD0D952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D2491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6BB5BEB0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4C208F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221A6155" w:rsidR="00EC7E68" w:rsidRPr="000E5B72" w:rsidRDefault="004C208F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7,3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092DC7B4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D2491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31805FCD" w:rsidR="00EC7E68" w:rsidRPr="000E5B72" w:rsidRDefault="004C208F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1,8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65FBD498" w:rsidR="00EC7E68" w:rsidRPr="000E5B72" w:rsidRDefault="00660C3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1,8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9B07579" w14:textId="0CE29AD6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763E92F7" w:rsidR="00EC7E68" w:rsidRPr="000E5B72" w:rsidRDefault="00660C3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4C208F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5DD85118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</w:t>
            </w: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4C208F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1999F757" w14:textId="3DC0DD54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56FE85AE" w:rsidR="00EC7E68" w:rsidRPr="00EC7E68" w:rsidRDefault="00D24911" w:rsidP="00EC7E6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</w:t>
            </w:r>
            <w:r w:rsidR="00EC7E68" w:rsidRPr="00EC7E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was </w:t>
            </w:r>
            <w:r w:rsidR="00EC7E68" w:rsidRPr="00EC7E68">
              <w:rPr>
                <w:rFonts w:asciiTheme="minorHAnsi" w:hAnsiTheme="minorHAnsi"/>
                <w:b/>
                <w:bCs/>
                <w:sz w:val="22"/>
                <w:szCs w:val="22"/>
              </w:rPr>
              <w:t>α-linolenowy (ALA)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7D5B4A56" w:rsidR="00EC7E68" w:rsidRPr="000E5B72" w:rsidRDefault="00EC7E68" w:rsidP="00A6642C">
            <w:pPr>
              <w:pStyle w:val="NormalnyWeb"/>
              <w:shd w:val="clear" w:color="auto" w:fill="FFFFFF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0,1</w:t>
            </w:r>
            <w:r w:rsidR="00660C33">
              <w:rPr>
                <w:rFonts w:asciiTheme="minorHAnsi" w:hAnsiTheme="minorHAnsi" w:cs="Arial"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</w:tbl>
    <w:p w14:paraId="68B38532" w14:textId="77777777" w:rsidR="00EC7E68" w:rsidRDefault="00EC7E68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1A857616" w14:textId="5116B44C" w:rsidR="00EC7E68" w:rsidRPr="00EC7E68" w:rsidRDefault="00EC7E68" w:rsidP="00157A3D">
      <w:pPr>
        <w:spacing w:before="0" w:after="0"/>
        <w:rPr>
          <w:rFonts w:asciiTheme="minorHAnsi" w:hAnsiTheme="minorHAnsi"/>
          <w:sz w:val="22"/>
          <w:szCs w:val="22"/>
        </w:rPr>
      </w:pPr>
      <w:r w:rsidRPr="00EC7E68">
        <w:rPr>
          <w:rFonts w:asciiTheme="minorHAnsi" w:hAnsiTheme="minorHAnsi"/>
          <w:sz w:val="22"/>
          <w:szCs w:val="22"/>
        </w:rPr>
        <w:t>Źródło składników odżywczych</w:t>
      </w:r>
      <w:r w:rsidR="00D24911">
        <w:rPr>
          <w:rFonts w:asciiTheme="minorHAnsi" w:hAnsiTheme="minorHAnsi"/>
          <w:sz w:val="22"/>
          <w:szCs w:val="22"/>
        </w:rPr>
        <w:t xml:space="preserve"> 1</w:t>
      </w:r>
      <w:r w:rsidRPr="00EC7E68">
        <w:rPr>
          <w:rFonts w:asciiTheme="minorHAnsi" w:hAnsiTheme="minorHAnsi"/>
          <w:sz w:val="22"/>
          <w:szCs w:val="22"/>
        </w:rPr>
        <w:t xml:space="preserve"> - Sól </w:t>
      </w:r>
    </w:p>
    <w:p w14:paraId="6CDC19CE" w14:textId="7F9217B4" w:rsidR="00EC7E68" w:rsidRPr="00660C33" w:rsidRDefault="00EC7E68" w:rsidP="00157A3D">
      <w:pPr>
        <w:spacing w:before="0" w:after="0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Zawartość soli wynika wyłącznie z obecności naturalnie występującego sodu</w:t>
      </w:r>
    </w:p>
    <w:p w14:paraId="73381189" w14:textId="06D657A9" w:rsidR="006D3697" w:rsidRDefault="006D3697" w:rsidP="00157A3D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Produkt bezglutenowy</w:t>
      </w:r>
    </w:p>
    <w:p w14:paraId="40617659" w14:textId="215F4595" w:rsidR="00660C33" w:rsidRPr="00660C33" w:rsidRDefault="004C208F" w:rsidP="00157A3D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Pszenica</w:t>
      </w:r>
      <w:r w:rsidR="00660C33" w:rsidRPr="00660C33">
        <w:rPr>
          <w:rFonts w:asciiTheme="minorHAnsi" w:hAnsiTheme="minorHAnsi"/>
          <w:b/>
          <w:bCs/>
          <w:sz w:val="22"/>
          <w:szCs w:val="22"/>
        </w:rPr>
        <w:t xml:space="preserve"> - Zawiera </w:t>
      </w:r>
    </w:p>
    <w:p w14:paraId="059690EF" w14:textId="77777777" w:rsidR="00A706E2" w:rsidRDefault="00A706E2" w:rsidP="00157A3D">
      <w:pPr>
        <w:tabs>
          <w:tab w:val="num" w:pos="720"/>
        </w:tabs>
        <w:spacing w:before="60"/>
        <w:rPr>
          <w:rFonts w:asciiTheme="minorHAnsi" w:hAnsiTheme="minorHAnsi"/>
          <w:sz w:val="22"/>
          <w:szCs w:val="22"/>
        </w:rPr>
      </w:pPr>
    </w:p>
    <w:p w14:paraId="37192998" w14:textId="3E7E1273" w:rsidR="00E904E4" w:rsidRPr="000E5B72" w:rsidRDefault="00E904E4" w:rsidP="00157A3D">
      <w:pPr>
        <w:tabs>
          <w:tab w:val="num" w:pos="720"/>
        </w:tabs>
        <w:spacing w:before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3D1BE569" w14:textId="0AAE5A96" w:rsidR="00EC7E68" w:rsidRDefault="00D24911" w:rsidP="00157A3D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Przygotowanie: </w:t>
      </w:r>
      <w:r w:rsidR="00EC7E68" w:rsidRPr="00EC7E68">
        <w:rPr>
          <w:rFonts w:asciiTheme="minorHAnsi" w:hAnsiTheme="minorHAnsi"/>
          <w:sz w:val="22"/>
          <w:szCs w:val="22"/>
        </w:rPr>
        <w:t>Odpowiednią ilość produktu przełóż do miseczki plastikową łyżeczką. Podgrzej w „kąpieli wodnej", delikatnie wymieszaj. Sprawdź temperaturę produktu. Przestrzegaj instrukcji właściwego przygotowania.</w:t>
      </w:r>
    </w:p>
    <w:p w14:paraId="57ECD735" w14:textId="3408DEFA" w:rsidR="00660C33" w:rsidRDefault="00660C33" w:rsidP="00157A3D">
      <w:pPr>
        <w:spacing w:before="0" w:after="0"/>
        <w:rPr>
          <w:rFonts w:asciiTheme="minorHAnsi" w:hAnsiTheme="minorHAnsi"/>
          <w:sz w:val="22"/>
          <w:szCs w:val="22"/>
        </w:rPr>
      </w:pPr>
    </w:p>
    <w:p w14:paraId="6A2799E1" w14:textId="77777777" w:rsidR="00660C33" w:rsidRPr="00660C33" w:rsidRDefault="00660C33" w:rsidP="00157A3D">
      <w:pPr>
        <w:spacing w:before="0" w:after="0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Nie podawaj resztek produktu, który jadło dziecko.</w:t>
      </w:r>
    </w:p>
    <w:p w14:paraId="535EE4AD" w14:textId="77777777" w:rsidR="00660C33" w:rsidRPr="00660C33" w:rsidRDefault="00660C33" w:rsidP="00157A3D">
      <w:pPr>
        <w:spacing w:before="0" w:after="0"/>
        <w:rPr>
          <w:rFonts w:asciiTheme="minorHAnsi" w:hAnsiTheme="minorHAnsi"/>
          <w:sz w:val="22"/>
          <w:szCs w:val="22"/>
        </w:rPr>
      </w:pPr>
    </w:p>
    <w:p w14:paraId="281B2C72" w14:textId="23AB2E43" w:rsidR="00E904E4" w:rsidRPr="000E5B72" w:rsidRDefault="00E904E4" w:rsidP="00157A3D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PRZECHOWYWANIE</w:t>
      </w:r>
    </w:p>
    <w:p w14:paraId="557F3DAC" w14:textId="2B6933E8" w:rsidR="00660C33" w:rsidRPr="00660C33" w:rsidRDefault="00660C33" w:rsidP="00157A3D">
      <w:pPr>
        <w:spacing w:before="0" w:after="0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Przed otwarciem przechowuj w temperaturze pokojowej. Nie używaj, jeśli można wcisnąć środek wieczka. Pozostałą część przechowuj w zamkniętym słoiczku w lodówce, nie dłużej niż 48 godzin.</w:t>
      </w:r>
    </w:p>
    <w:p w14:paraId="3104EB32" w14:textId="77777777" w:rsidR="00EC7E68" w:rsidRDefault="00EC7E68" w:rsidP="00157A3D">
      <w:pPr>
        <w:spacing w:before="0" w:after="0"/>
      </w:pPr>
    </w:p>
    <w:p w14:paraId="26F9C8CE" w14:textId="57995955" w:rsidR="00EC7E68" w:rsidRPr="00EC7E68" w:rsidRDefault="00EC7E68" w:rsidP="00157A3D">
      <w:pPr>
        <w:spacing w:before="0" w:after="0"/>
        <w:rPr>
          <w:rFonts w:asciiTheme="minorHAnsi" w:hAnsiTheme="minorHAnsi"/>
          <w:sz w:val="22"/>
          <w:szCs w:val="22"/>
        </w:rPr>
      </w:pPr>
      <w:r w:rsidRPr="00EC7E68">
        <w:rPr>
          <w:rFonts w:asciiTheme="minorHAnsi" w:hAnsiTheme="minorHAnsi"/>
          <w:sz w:val="22"/>
          <w:szCs w:val="22"/>
        </w:rPr>
        <w:t>Produkt utrwalony termicznie - sterylizowany</w:t>
      </w:r>
    </w:p>
    <w:p w14:paraId="6DD30E85" w14:textId="7BE49CE6" w:rsidR="00726036" w:rsidRPr="00A6642C" w:rsidRDefault="00726036" w:rsidP="00EC7E68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95624">
    <w:abstractNumId w:val="4"/>
  </w:num>
  <w:num w:numId="2" w16cid:durableId="1922137604">
    <w:abstractNumId w:val="1"/>
  </w:num>
  <w:num w:numId="3" w16cid:durableId="535780787">
    <w:abstractNumId w:val="5"/>
  </w:num>
  <w:num w:numId="4" w16cid:durableId="1131283312">
    <w:abstractNumId w:val="0"/>
  </w:num>
  <w:num w:numId="5" w16cid:durableId="1839689165">
    <w:abstractNumId w:val="2"/>
  </w:num>
  <w:num w:numId="6" w16cid:durableId="430273604">
    <w:abstractNumId w:val="6"/>
  </w:num>
  <w:num w:numId="7" w16cid:durableId="177088290">
    <w:abstractNumId w:val="3"/>
  </w:num>
  <w:num w:numId="8" w16cid:durableId="914163528">
    <w:abstractNumId w:val="7"/>
  </w:num>
  <w:num w:numId="9" w16cid:durableId="516045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E5B72"/>
    <w:rsid w:val="00115452"/>
    <w:rsid w:val="00136E01"/>
    <w:rsid w:val="00156557"/>
    <w:rsid w:val="00157A3D"/>
    <w:rsid w:val="00162E2F"/>
    <w:rsid w:val="00165E91"/>
    <w:rsid w:val="001843DC"/>
    <w:rsid w:val="001D1905"/>
    <w:rsid w:val="0025693B"/>
    <w:rsid w:val="00410260"/>
    <w:rsid w:val="004C208F"/>
    <w:rsid w:val="004F2355"/>
    <w:rsid w:val="00524E21"/>
    <w:rsid w:val="005C0741"/>
    <w:rsid w:val="005C26BD"/>
    <w:rsid w:val="005E6A18"/>
    <w:rsid w:val="00611BD6"/>
    <w:rsid w:val="006166A0"/>
    <w:rsid w:val="00635A35"/>
    <w:rsid w:val="00654755"/>
    <w:rsid w:val="00660C33"/>
    <w:rsid w:val="00677678"/>
    <w:rsid w:val="006D3697"/>
    <w:rsid w:val="007024C1"/>
    <w:rsid w:val="00726036"/>
    <w:rsid w:val="007B72FB"/>
    <w:rsid w:val="00832C1B"/>
    <w:rsid w:val="00846C9D"/>
    <w:rsid w:val="00867DEC"/>
    <w:rsid w:val="008A4968"/>
    <w:rsid w:val="00983E06"/>
    <w:rsid w:val="009D64D5"/>
    <w:rsid w:val="009E0074"/>
    <w:rsid w:val="009E3A00"/>
    <w:rsid w:val="00A6599C"/>
    <w:rsid w:val="00A6642C"/>
    <w:rsid w:val="00A706E2"/>
    <w:rsid w:val="00AA0ECC"/>
    <w:rsid w:val="00AA1253"/>
    <w:rsid w:val="00AA5CAF"/>
    <w:rsid w:val="00AC45CE"/>
    <w:rsid w:val="00B25688"/>
    <w:rsid w:val="00B434B8"/>
    <w:rsid w:val="00B96405"/>
    <w:rsid w:val="00BB44E0"/>
    <w:rsid w:val="00BC0F18"/>
    <w:rsid w:val="00C671E8"/>
    <w:rsid w:val="00CD22EF"/>
    <w:rsid w:val="00D14CDE"/>
    <w:rsid w:val="00D23D41"/>
    <w:rsid w:val="00D24911"/>
    <w:rsid w:val="00D77EE1"/>
    <w:rsid w:val="00DA152E"/>
    <w:rsid w:val="00E63B75"/>
    <w:rsid w:val="00E904E4"/>
    <w:rsid w:val="00EB011D"/>
    <w:rsid w:val="00EC7E68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DC1E4-8013-FB4B-B5C1-88533F12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7</cp:revision>
  <dcterms:created xsi:type="dcterms:W3CDTF">2023-07-14T21:01:00Z</dcterms:created>
  <dcterms:modified xsi:type="dcterms:W3CDTF">2023-07-24T07:43:00Z</dcterms:modified>
</cp:coreProperties>
</file>